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1ACFD" w14:textId="5C7EE7EE" w:rsidR="00B76D0B" w:rsidRPr="00EE5BAB" w:rsidRDefault="003F421C" w:rsidP="008645A4">
      <w:pPr>
        <w:spacing w:after="0" w:line="259" w:lineRule="auto"/>
        <w:ind w:left="0" w:firstLine="0"/>
        <w:rPr>
          <w:rFonts w:ascii="Times New Roman" w:hAnsi="Times New Roman" w:cs="Times New Roman"/>
          <w:b/>
          <w:szCs w:val="24"/>
        </w:rPr>
      </w:pPr>
      <w:r w:rsidRPr="00EE5BAB">
        <w:rPr>
          <w:rFonts w:ascii="Times New Roman" w:hAnsi="Times New Roman" w:cs="Times New Roman"/>
          <w:b/>
          <w:szCs w:val="24"/>
        </w:rPr>
        <w:t xml:space="preserve"> </w:t>
      </w:r>
      <w:r w:rsidRPr="00EE5BAB">
        <w:rPr>
          <w:rFonts w:ascii="Times New Roman" w:hAnsi="Times New Roman" w:cs="Times New Roman"/>
          <w:b/>
          <w:szCs w:val="24"/>
        </w:rPr>
        <w:tab/>
        <w:t xml:space="preserve"> </w:t>
      </w:r>
      <w:r w:rsidRPr="00EE5BAB">
        <w:rPr>
          <w:rFonts w:ascii="Times New Roman" w:hAnsi="Times New Roman" w:cs="Times New Roman"/>
          <w:b/>
          <w:szCs w:val="24"/>
        </w:rPr>
        <w:tab/>
        <w:t xml:space="preserve"> </w:t>
      </w:r>
      <w:r w:rsidRPr="00EE5BAB">
        <w:rPr>
          <w:rFonts w:ascii="Times New Roman" w:hAnsi="Times New Roman" w:cs="Times New Roman"/>
          <w:b/>
          <w:szCs w:val="24"/>
        </w:rPr>
        <w:tab/>
        <w:t xml:space="preserve"> </w:t>
      </w:r>
      <w:r w:rsidRPr="00EE5BAB">
        <w:rPr>
          <w:rFonts w:ascii="Times New Roman" w:hAnsi="Times New Roman" w:cs="Times New Roman"/>
          <w:b/>
          <w:szCs w:val="24"/>
        </w:rPr>
        <w:tab/>
        <w:t xml:space="preserve"> </w:t>
      </w:r>
      <w:r w:rsidRPr="00EE5BAB">
        <w:rPr>
          <w:rFonts w:ascii="Times New Roman" w:hAnsi="Times New Roman" w:cs="Times New Roman"/>
          <w:b/>
          <w:szCs w:val="24"/>
        </w:rPr>
        <w:tab/>
        <w:t xml:space="preserve"> </w:t>
      </w:r>
    </w:p>
    <w:p w14:paraId="213C55BA" w14:textId="496B0373" w:rsidR="00491AA9" w:rsidRPr="00EE5BAB" w:rsidRDefault="003F421C">
      <w:pPr>
        <w:spacing w:after="0" w:line="259" w:lineRule="auto"/>
        <w:ind w:left="118" w:right="114"/>
        <w:jc w:val="center"/>
        <w:rPr>
          <w:rFonts w:ascii="Times New Roman" w:hAnsi="Times New Roman" w:cs="Times New Roman"/>
          <w:szCs w:val="24"/>
        </w:rPr>
      </w:pPr>
      <w:r w:rsidRPr="00EE5BAB">
        <w:rPr>
          <w:rFonts w:ascii="Times New Roman" w:hAnsi="Times New Roman" w:cs="Times New Roman"/>
          <w:b/>
          <w:szCs w:val="24"/>
        </w:rPr>
        <w:t xml:space="preserve">ORDINANCE NO. </w:t>
      </w:r>
      <w:r w:rsidR="008645A4" w:rsidRPr="00EE5BAB">
        <w:rPr>
          <w:rFonts w:ascii="Times New Roman" w:hAnsi="Times New Roman" w:cs="Times New Roman"/>
          <w:b/>
          <w:szCs w:val="24"/>
        </w:rPr>
        <w:t>22</w:t>
      </w:r>
      <w:r w:rsidR="00A1566F">
        <w:rPr>
          <w:rFonts w:ascii="Times New Roman" w:hAnsi="Times New Roman" w:cs="Times New Roman"/>
          <w:b/>
          <w:szCs w:val="24"/>
        </w:rPr>
        <w:t>-</w:t>
      </w:r>
      <w:r w:rsidR="00A1566F" w:rsidRPr="00685048">
        <w:rPr>
          <w:rFonts w:ascii="Times New Roman" w:hAnsi="Times New Roman" w:cs="Times New Roman"/>
          <w:b/>
          <w:szCs w:val="24"/>
        </w:rPr>
        <w:fldChar w:fldCharType="begin">
          <w:ffData>
            <w:name w:val="Text1"/>
            <w:enabled/>
            <w:calcOnExit w:val="0"/>
            <w:textInput/>
          </w:ffData>
        </w:fldChar>
      </w:r>
      <w:r w:rsidR="00A1566F" w:rsidRPr="00685048">
        <w:rPr>
          <w:rFonts w:ascii="Times New Roman" w:hAnsi="Times New Roman" w:cs="Times New Roman"/>
          <w:b/>
          <w:szCs w:val="24"/>
        </w:rPr>
        <w:instrText xml:space="preserve"> FORMTEXT </w:instrText>
      </w:r>
      <w:r w:rsidR="00A1566F" w:rsidRPr="00685048">
        <w:rPr>
          <w:rFonts w:ascii="Times New Roman" w:hAnsi="Times New Roman" w:cs="Times New Roman"/>
          <w:b/>
          <w:szCs w:val="24"/>
        </w:rPr>
      </w:r>
      <w:r w:rsidR="00A1566F" w:rsidRPr="00685048">
        <w:rPr>
          <w:rFonts w:ascii="Times New Roman" w:hAnsi="Times New Roman" w:cs="Times New Roman"/>
          <w:b/>
          <w:szCs w:val="24"/>
        </w:rPr>
        <w:fldChar w:fldCharType="separate"/>
      </w:r>
      <w:bookmarkStart w:id="0" w:name="_GoBack"/>
      <w:r w:rsidR="00A1566F" w:rsidRPr="00685048">
        <w:rPr>
          <w:rFonts w:ascii="Times New Roman" w:hAnsi="Times New Roman" w:cs="Times New Roman"/>
          <w:b/>
          <w:noProof/>
          <w:szCs w:val="24"/>
        </w:rPr>
        <w:t> </w:t>
      </w:r>
      <w:r w:rsidR="00A1566F" w:rsidRPr="00685048">
        <w:rPr>
          <w:rFonts w:ascii="Times New Roman" w:hAnsi="Times New Roman" w:cs="Times New Roman"/>
          <w:b/>
          <w:noProof/>
          <w:szCs w:val="24"/>
        </w:rPr>
        <w:t> </w:t>
      </w:r>
      <w:r w:rsidR="00A1566F" w:rsidRPr="00685048">
        <w:rPr>
          <w:rFonts w:ascii="Times New Roman" w:hAnsi="Times New Roman" w:cs="Times New Roman"/>
          <w:b/>
          <w:noProof/>
          <w:szCs w:val="24"/>
        </w:rPr>
        <w:t> </w:t>
      </w:r>
      <w:r w:rsidR="00A1566F" w:rsidRPr="00685048">
        <w:rPr>
          <w:rFonts w:ascii="Times New Roman" w:hAnsi="Times New Roman" w:cs="Times New Roman"/>
          <w:b/>
          <w:noProof/>
          <w:szCs w:val="24"/>
        </w:rPr>
        <w:t> </w:t>
      </w:r>
      <w:r w:rsidR="00A1566F" w:rsidRPr="00685048">
        <w:rPr>
          <w:rFonts w:ascii="Times New Roman" w:hAnsi="Times New Roman" w:cs="Times New Roman"/>
          <w:b/>
          <w:noProof/>
          <w:szCs w:val="24"/>
        </w:rPr>
        <w:t> </w:t>
      </w:r>
      <w:bookmarkEnd w:id="0"/>
      <w:r w:rsidR="00A1566F" w:rsidRPr="00685048">
        <w:rPr>
          <w:rFonts w:ascii="Times New Roman" w:hAnsi="Times New Roman" w:cs="Times New Roman"/>
          <w:b/>
          <w:szCs w:val="24"/>
        </w:rPr>
        <w:fldChar w:fldCharType="end"/>
      </w:r>
    </w:p>
    <w:p w14:paraId="22B195EA" w14:textId="77777777" w:rsidR="00491AA9" w:rsidRPr="00EE5BAB" w:rsidRDefault="003F421C">
      <w:pPr>
        <w:spacing w:after="0" w:line="259" w:lineRule="auto"/>
        <w:ind w:left="49" w:firstLine="0"/>
        <w:jc w:val="center"/>
        <w:rPr>
          <w:rFonts w:ascii="Times New Roman" w:hAnsi="Times New Roman" w:cs="Times New Roman"/>
          <w:szCs w:val="24"/>
        </w:rPr>
      </w:pPr>
      <w:r w:rsidRPr="00EE5BAB">
        <w:rPr>
          <w:rFonts w:ascii="Times New Roman" w:hAnsi="Times New Roman" w:cs="Times New Roman"/>
          <w:b/>
          <w:szCs w:val="24"/>
        </w:rPr>
        <w:t xml:space="preserve"> </w:t>
      </w:r>
    </w:p>
    <w:p w14:paraId="6C7D750A" w14:textId="77777777" w:rsidR="00FB6604" w:rsidRDefault="003F421C">
      <w:pPr>
        <w:pStyle w:val="Heading1"/>
        <w:ind w:right="108"/>
        <w:rPr>
          <w:rFonts w:ascii="Times New Roman" w:hAnsi="Times New Roman" w:cs="Times New Roman"/>
          <w:szCs w:val="24"/>
        </w:rPr>
      </w:pPr>
      <w:r w:rsidRPr="00EE5BAB">
        <w:rPr>
          <w:rFonts w:ascii="Times New Roman" w:hAnsi="Times New Roman" w:cs="Times New Roman"/>
          <w:szCs w:val="24"/>
        </w:rPr>
        <w:t xml:space="preserve">AN </w:t>
      </w:r>
      <w:r w:rsidR="009F6859" w:rsidRPr="00EE5BAB">
        <w:rPr>
          <w:rFonts w:ascii="Times New Roman" w:hAnsi="Times New Roman" w:cs="Times New Roman"/>
          <w:szCs w:val="24"/>
        </w:rPr>
        <w:t xml:space="preserve">UNCODIFIED </w:t>
      </w:r>
      <w:r w:rsidRPr="00EE5BAB">
        <w:rPr>
          <w:rFonts w:ascii="Times New Roman" w:hAnsi="Times New Roman" w:cs="Times New Roman"/>
          <w:szCs w:val="24"/>
        </w:rPr>
        <w:t>ORDINANCE</w:t>
      </w:r>
      <w:r w:rsidR="008645A4" w:rsidRPr="00EE5BAB">
        <w:rPr>
          <w:rFonts w:ascii="Times New Roman" w:hAnsi="Times New Roman" w:cs="Times New Roman"/>
          <w:szCs w:val="24"/>
        </w:rPr>
        <w:t xml:space="preserve"> OF THE CITY COUNCIL </w:t>
      </w:r>
    </w:p>
    <w:p w14:paraId="7604EB12" w14:textId="103F6E77" w:rsidR="00D71479" w:rsidRPr="00EE5BAB" w:rsidRDefault="008645A4">
      <w:pPr>
        <w:pStyle w:val="Heading1"/>
        <w:ind w:right="108"/>
        <w:rPr>
          <w:rFonts w:ascii="Times New Roman" w:hAnsi="Times New Roman" w:cs="Times New Roman"/>
          <w:szCs w:val="24"/>
        </w:rPr>
      </w:pPr>
      <w:r w:rsidRPr="00EE5BAB">
        <w:rPr>
          <w:rFonts w:ascii="Times New Roman" w:hAnsi="Times New Roman" w:cs="Times New Roman"/>
          <w:szCs w:val="24"/>
        </w:rPr>
        <w:t xml:space="preserve">OF THE CITY OF EL CENTRO </w:t>
      </w:r>
      <w:r w:rsidR="003F421C" w:rsidRPr="00EE5BAB">
        <w:rPr>
          <w:rFonts w:ascii="Times New Roman" w:hAnsi="Times New Roman" w:cs="Times New Roman"/>
          <w:szCs w:val="24"/>
        </w:rPr>
        <w:t xml:space="preserve"> </w:t>
      </w:r>
    </w:p>
    <w:p w14:paraId="2B784E2B" w14:textId="77777777" w:rsidR="00FB6604" w:rsidRDefault="00D02611">
      <w:pPr>
        <w:pStyle w:val="Heading1"/>
        <w:ind w:right="108"/>
        <w:rPr>
          <w:rFonts w:ascii="Times New Roman" w:hAnsi="Times New Roman" w:cs="Times New Roman"/>
          <w:szCs w:val="24"/>
        </w:rPr>
      </w:pPr>
      <w:r w:rsidRPr="00EE5BAB">
        <w:rPr>
          <w:rFonts w:ascii="Times New Roman" w:hAnsi="Times New Roman" w:cs="Times New Roman"/>
          <w:szCs w:val="24"/>
        </w:rPr>
        <w:t xml:space="preserve">APPROVING A </w:t>
      </w:r>
      <w:r w:rsidR="00D71479" w:rsidRPr="00EE5BAB">
        <w:rPr>
          <w:rFonts w:ascii="Times New Roman" w:hAnsi="Times New Roman" w:cs="Times New Roman"/>
          <w:szCs w:val="24"/>
        </w:rPr>
        <w:t>MILITARY EQUIPMENT USE</w:t>
      </w:r>
      <w:r w:rsidR="008645A4" w:rsidRPr="00EE5BAB">
        <w:rPr>
          <w:rFonts w:ascii="Times New Roman" w:hAnsi="Times New Roman" w:cs="Times New Roman"/>
          <w:szCs w:val="24"/>
        </w:rPr>
        <w:t xml:space="preserve"> </w:t>
      </w:r>
      <w:r w:rsidRPr="00EE5BAB">
        <w:rPr>
          <w:rFonts w:ascii="Times New Roman" w:hAnsi="Times New Roman" w:cs="Times New Roman"/>
          <w:szCs w:val="24"/>
        </w:rPr>
        <w:t xml:space="preserve">POLICY </w:t>
      </w:r>
    </w:p>
    <w:p w14:paraId="11D10794" w14:textId="23FFE81C" w:rsidR="00491AA9" w:rsidRPr="00EE5BAB" w:rsidRDefault="00D02611">
      <w:pPr>
        <w:pStyle w:val="Heading1"/>
        <w:ind w:right="108"/>
        <w:rPr>
          <w:rFonts w:ascii="Times New Roman" w:hAnsi="Times New Roman" w:cs="Times New Roman"/>
          <w:szCs w:val="24"/>
        </w:rPr>
      </w:pPr>
      <w:r w:rsidRPr="00EE5BAB">
        <w:rPr>
          <w:rFonts w:ascii="Times New Roman" w:hAnsi="Times New Roman" w:cs="Times New Roman"/>
          <w:szCs w:val="24"/>
        </w:rPr>
        <w:t xml:space="preserve">FOR </w:t>
      </w:r>
      <w:r w:rsidR="008645A4" w:rsidRPr="00EE5BAB">
        <w:rPr>
          <w:rFonts w:ascii="Times New Roman" w:hAnsi="Times New Roman" w:cs="Times New Roman"/>
          <w:szCs w:val="24"/>
        </w:rPr>
        <w:t xml:space="preserve">THE </w:t>
      </w:r>
      <w:r w:rsidR="00AD6697" w:rsidRPr="00EE5BAB">
        <w:rPr>
          <w:rFonts w:ascii="Times New Roman" w:hAnsi="Times New Roman" w:cs="Times New Roman"/>
          <w:szCs w:val="24"/>
        </w:rPr>
        <w:t xml:space="preserve">EL CENTRO </w:t>
      </w:r>
      <w:r w:rsidR="008645A4" w:rsidRPr="00EE5BAB">
        <w:rPr>
          <w:rFonts w:ascii="Times New Roman" w:hAnsi="Times New Roman" w:cs="Times New Roman"/>
          <w:szCs w:val="24"/>
        </w:rPr>
        <w:t>POLIC</w:t>
      </w:r>
      <w:r w:rsidR="00AD6697" w:rsidRPr="00EE5BAB">
        <w:rPr>
          <w:rFonts w:ascii="Times New Roman" w:hAnsi="Times New Roman" w:cs="Times New Roman"/>
          <w:szCs w:val="24"/>
        </w:rPr>
        <w:t>E</w:t>
      </w:r>
      <w:r w:rsidR="008645A4" w:rsidRPr="00EE5BAB">
        <w:rPr>
          <w:rFonts w:ascii="Times New Roman" w:hAnsi="Times New Roman" w:cs="Times New Roman"/>
          <w:szCs w:val="24"/>
        </w:rPr>
        <w:t xml:space="preserve"> DEPARTMENT</w:t>
      </w:r>
    </w:p>
    <w:p w14:paraId="1B1C7CE1" w14:textId="77777777" w:rsidR="00491AA9" w:rsidRPr="00EE5BAB" w:rsidRDefault="003F421C">
      <w:pPr>
        <w:spacing w:after="55" w:line="259" w:lineRule="auto"/>
        <w:ind w:left="35" w:firstLine="0"/>
        <w:jc w:val="center"/>
        <w:rPr>
          <w:rFonts w:ascii="Times New Roman" w:hAnsi="Times New Roman" w:cs="Times New Roman"/>
          <w:szCs w:val="24"/>
        </w:rPr>
      </w:pPr>
      <w:r w:rsidRPr="00EE5BAB">
        <w:rPr>
          <w:rFonts w:ascii="Times New Roman" w:hAnsi="Times New Roman" w:cs="Times New Roman"/>
          <w:b/>
          <w:szCs w:val="24"/>
        </w:rPr>
        <w:t xml:space="preserve"> </w:t>
      </w:r>
    </w:p>
    <w:p w14:paraId="4C40C5E6" w14:textId="4855CED5" w:rsidR="008E334F" w:rsidRPr="00EE5BAB" w:rsidRDefault="008E334F">
      <w:pPr>
        <w:spacing w:after="170"/>
        <w:ind w:left="-5"/>
        <w:rPr>
          <w:rFonts w:ascii="Times New Roman" w:hAnsi="Times New Roman" w:cs="Times New Roman"/>
          <w:bCs/>
          <w:szCs w:val="24"/>
        </w:rPr>
      </w:pPr>
      <w:r w:rsidRPr="00EE5BAB">
        <w:rPr>
          <w:rFonts w:ascii="Times New Roman" w:hAnsi="Times New Roman" w:cs="Times New Roman"/>
          <w:b/>
          <w:szCs w:val="24"/>
        </w:rPr>
        <w:t xml:space="preserve">SECTION 1.  </w:t>
      </w:r>
      <w:r w:rsidRPr="00900298">
        <w:rPr>
          <w:rFonts w:ascii="Times New Roman" w:hAnsi="Times New Roman" w:cs="Times New Roman"/>
          <w:bCs/>
          <w:szCs w:val="24"/>
          <w:u w:val="single"/>
        </w:rPr>
        <w:t>Findings</w:t>
      </w:r>
      <w:r w:rsidRPr="00EE5BAB">
        <w:rPr>
          <w:rFonts w:ascii="Times New Roman" w:hAnsi="Times New Roman" w:cs="Times New Roman"/>
          <w:bCs/>
          <w:szCs w:val="24"/>
        </w:rPr>
        <w:t xml:space="preserve">.  The </w:t>
      </w:r>
      <w:r w:rsidR="008645A4" w:rsidRPr="00EE5BAB">
        <w:rPr>
          <w:rFonts w:ascii="Times New Roman" w:hAnsi="Times New Roman" w:cs="Times New Roman"/>
          <w:bCs/>
          <w:szCs w:val="24"/>
        </w:rPr>
        <w:t>C</w:t>
      </w:r>
      <w:r w:rsidR="00465E8E" w:rsidRPr="00EE5BAB">
        <w:rPr>
          <w:rFonts w:ascii="Times New Roman" w:hAnsi="Times New Roman" w:cs="Times New Roman"/>
          <w:bCs/>
          <w:szCs w:val="24"/>
        </w:rPr>
        <w:t>ity</w:t>
      </w:r>
      <w:r w:rsidRPr="00EE5BAB">
        <w:rPr>
          <w:rFonts w:ascii="Times New Roman" w:hAnsi="Times New Roman" w:cs="Times New Roman"/>
          <w:bCs/>
          <w:szCs w:val="24"/>
        </w:rPr>
        <w:t xml:space="preserve"> Council of the </w:t>
      </w:r>
      <w:r w:rsidR="008645A4" w:rsidRPr="00EE5BAB">
        <w:rPr>
          <w:rFonts w:ascii="Times New Roman" w:hAnsi="Times New Roman" w:cs="Times New Roman"/>
          <w:bCs/>
          <w:szCs w:val="24"/>
        </w:rPr>
        <w:t>City of</w:t>
      </w:r>
      <w:r w:rsidRPr="00EE5BAB">
        <w:rPr>
          <w:rFonts w:ascii="Times New Roman" w:hAnsi="Times New Roman" w:cs="Times New Roman"/>
          <w:bCs/>
          <w:szCs w:val="24"/>
        </w:rPr>
        <w:t xml:space="preserve"> </w:t>
      </w:r>
      <w:r w:rsidR="008645A4" w:rsidRPr="00EE5BAB">
        <w:rPr>
          <w:rFonts w:ascii="Times New Roman" w:hAnsi="Times New Roman" w:cs="Times New Roman"/>
          <w:bCs/>
          <w:szCs w:val="24"/>
        </w:rPr>
        <w:t>El Centro</w:t>
      </w:r>
      <w:r w:rsidRPr="00EE5BAB">
        <w:rPr>
          <w:rFonts w:ascii="Times New Roman" w:hAnsi="Times New Roman" w:cs="Times New Roman"/>
          <w:bCs/>
          <w:szCs w:val="24"/>
        </w:rPr>
        <w:t xml:space="preserve"> finds</w:t>
      </w:r>
      <w:r w:rsidR="008645A4" w:rsidRPr="00EE5BAB">
        <w:rPr>
          <w:rFonts w:ascii="Times New Roman" w:hAnsi="Times New Roman" w:cs="Times New Roman"/>
          <w:bCs/>
          <w:szCs w:val="24"/>
        </w:rPr>
        <w:t xml:space="preserve"> as follows</w:t>
      </w:r>
      <w:r w:rsidRPr="00EE5BAB">
        <w:rPr>
          <w:rFonts w:ascii="Times New Roman" w:hAnsi="Times New Roman" w:cs="Times New Roman"/>
          <w:bCs/>
          <w:szCs w:val="24"/>
        </w:rPr>
        <w:t>:</w:t>
      </w:r>
    </w:p>
    <w:p w14:paraId="606862E8" w14:textId="205EE7DB" w:rsidR="00BC5465" w:rsidRDefault="008E334F" w:rsidP="00FB6604">
      <w:pPr>
        <w:pStyle w:val="ListParagraph"/>
        <w:numPr>
          <w:ilvl w:val="0"/>
          <w:numId w:val="16"/>
        </w:numPr>
        <w:spacing w:after="170"/>
        <w:rPr>
          <w:rFonts w:ascii="Times New Roman" w:hAnsi="Times New Roman" w:cs="Times New Roman"/>
          <w:bCs/>
          <w:szCs w:val="24"/>
        </w:rPr>
      </w:pPr>
      <w:r w:rsidRPr="00FB6604">
        <w:rPr>
          <w:rFonts w:ascii="Times New Roman" w:hAnsi="Times New Roman" w:cs="Times New Roman"/>
          <w:bCs/>
          <w:szCs w:val="24"/>
        </w:rPr>
        <w:t>Assembly Bill 481</w:t>
      </w:r>
      <w:r w:rsidR="00A50F02" w:rsidRPr="00FB6604">
        <w:rPr>
          <w:rFonts w:ascii="Times New Roman" w:hAnsi="Times New Roman" w:cs="Times New Roman"/>
          <w:bCs/>
          <w:szCs w:val="24"/>
        </w:rPr>
        <w:t xml:space="preserve"> (California Government Code Sections 7070 through 7075)</w:t>
      </w:r>
      <w:r w:rsidRPr="00FB6604">
        <w:rPr>
          <w:rFonts w:ascii="Times New Roman" w:hAnsi="Times New Roman" w:cs="Times New Roman"/>
          <w:bCs/>
          <w:szCs w:val="24"/>
        </w:rPr>
        <w:t xml:space="preserve">, relating to the use of </w:t>
      </w:r>
      <w:r w:rsidR="00AD6697" w:rsidRPr="00FB6604">
        <w:rPr>
          <w:rFonts w:ascii="Times New Roman" w:hAnsi="Times New Roman" w:cs="Times New Roman"/>
          <w:bCs/>
          <w:szCs w:val="24"/>
        </w:rPr>
        <w:t>“</w:t>
      </w:r>
      <w:r w:rsidRPr="00FB6604">
        <w:rPr>
          <w:rFonts w:ascii="Times New Roman" w:hAnsi="Times New Roman" w:cs="Times New Roman"/>
          <w:bCs/>
          <w:szCs w:val="24"/>
        </w:rPr>
        <w:t>military equipment</w:t>
      </w:r>
      <w:r w:rsidR="00AD6697" w:rsidRPr="00FB6604">
        <w:rPr>
          <w:rFonts w:ascii="Times New Roman" w:hAnsi="Times New Roman" w:cs="Times New Roman"/>
          <w:bCs/>
          <w:szCs w:val="24"/>
        </w:rPr>
        <w:t>”</w:t>
      </w:r>
      <w:r w:rsidRPr="00FB6604">
        <w:rPr>
          <w:rFonts w:ascii="Times New Roman" w:hAnsi="Times New Roman" w:cs="Times New Roman"/>
          <w:bCs/>
          <w:szCs w:val="24"/>
        </w:rPr>
        <w:t xml:space="preserve"> by law enforcement agencies</w:t>
      </w:r>
      <w:r w:rsidR="00465E8E" w:rsidRPr="00FB6604">
        <w:rPr>
          <w:rFonts w:ascii="Times New Roman" w:hAnsi="Times New Roman" w:cs="Times New Roman"/>
          <w:bCs/>
          <w:szCs w:val="24"/>
        </w:rPr>
        <w:t>, as th</w:t>
      </w:r>
      <w:r w:rsidR="00AD6697" w:rsidRPr="00FB6604">
        <w:rPr>
          <w:rFonts w:ascii="Times New Roman" w:hAnsi="Times New Roman" w:cs="Times New Roman"/>
          <w:bCs/>
          <w:szCs w:val="24"/>
        </w:rPr>
        <w:t>at</w:t>
      </w:r>
      <w:r w:rsidR="00465E8E" w:rsidRPr="00FB6604">
        <w:rPr>
          <w:rFonts w:ascii="Times New Roman" w:hAnsi="Times New Roman" w:cs="Times New Roman"/>
          <w:bCs/>
          <w:szCs w:val="24"/>
        </w:rPr>
        <w:t xml:space="preserve"> term is defined by Government </w:t>
      </w:r>
      <w:r w:rsidR="00DA0F3C" w:rsidRPr="00FB6604">
        <w:rPr>
          <w:rFonts w:ascii="Times New Roman" w:hAnsi="Times New Roman" w:cs="Times New Roman"/>
          <w:bCs/>
          <w:szCs w:val="24"/>
        </w:rPr>
        <w:t>Code Section 7070</w:t>
      </w:r>
      <w:r w:rsidR="00FB6604" w:rsidRPr="00FB6604">
        <w:rPr>
          <w:rFonts w:ascii="Times New Roman" w:hAnsi="Times New Roman" w:cs="Times New Roman"/>
          <w:bCs/>
          <w:szCs w:val="24"/>
        </w:rPr>
        <w:t xml:space="preserve"> became effective January 1, 2022</w:t>
      </w:r>
      <w:r w:rsidR="00FB6604">
        <w:rPr>
          <w:rFonts w:ascii="Times New Roman" w:hAnsi="Times New Roman" w:cs="Times New Roman"/>
          <w:bCs/>
          <w:szCs w:val="24"/>
        </w:rPr>
        <w:t>.</w:t>
      </w:r>
    </w:p>
    <w:p w14:paraId="73F186A9" w14:textId="77777777" w:rsidR="00FB6604" w:rsidRPr="00FB6604" w:rsidRDefault="00FB6604" w:rsidP="00FB6604">
      <w:pPr>
        <w:pStyle w:val="ListParagraph"/>
        <w:spacing w:after="170"/>
        <w:ind w:left="370" w:firstLine="0"/>
        <w:rPr>
          <w:rFonts w:ascii="Times New Roman" w:hAnsi="Times New Roman" w:cs="Times New Roman"/>
          <w:bCs/>
          <w:szCs w:val="24"/>
        </w:rPr>
      </w:pPr>
    </w:p>
    <w:p w14:paraId="497E1F09" w14:textId="44D7E954" w:rsidR="00FB6604" w:rsidRDefault="008E334F" w:rsidP="00FB6604">
      <w:pPr>
        <w:pStyle w:val="ListParagraph"/>
        <w:numPr>
          <w:ilvl w:val="0"/>
          <w:numId w:val="16"/>
        </w:numPr>
        <w:spacing w:after="170"/>
        <w:rPr>
          <w:rFonts w:ascii="Times New Roman" w:hAnsi="Times New Roman" w:cs="Times New Roman"/>
          <w:bCs/>
          <w:szCs w:val="24"/>
        </w:rPr>
      </w:pPr>
      <w:r w:rsidRPr="00FB6604">
        <w:rPr>
          <w:rFonts w:ascii="Times New Roman" w:hAnsi="Times New Roman" w:cs="Times New Roman"/>
          <w:bCs/>
          <w:szCs w:val="24"/>
        </w:rPr>
        <w:t>Assembly Bill 481</w:t>
      </w:r>
      <w:r w:rsidR="00692F86" w:rsidRPr="00FB6604">
        <w:rPr>
          <w:rFonts w:ascii="Times New Roman" w:hAnsi="Times New Roman" w:cs="Times New Roman"/>
          <w:bCs/>
          <w:szCs w:val="24"/>
        </w:rPr>
        <w:t xml:space="preserve"> now </w:t>
      </w:r>
      <w:r w:rsidRPr="00FB6604">
        <w:rPr>
          <w:rFonts w:ascii="Times New Roman" w:hAnsi="Times New Roman" w:cs="Times New Roman"/>
          <w:bCs/>
          <w:szCs w:val="24"/>
        </w:rPr>
        <w:t>requires</w:t>
      </w:r>
      <w:r w:rsidR="00A50F02" w:rsidRPr="00FB6604">
        <w:rPr>
          <w:rFonts w:ascii="Times New Roman" w:hAnsi="Times New Roman" w:cs="Times New Roman"/>
          <w:bCs/>
          <w:szCs w:val="24"/>
        </w:rPr>
        <w:t xml:space="preserve"> that </w:t>
      </w:r>
      <w:r w:rsidR="0027154E" w:rsidRPr="00FB6604">
        <w:rPr>
          <w:rFonts w:ascii="Times New Roman" w:hAnsi="Times New Roman" w:cs="Times New Roman"/>
          <w:bCs/>
          <w:szCs w:val="24"/>
        </w:rPr>
        <w:t xml:space="preserve">before </w:t>
      </w:r>
      <w:r w:rsidR="00A50F02" w:rsidRPr="00FB6604">
        <w:rPr>
          <w:rFonts w:ascii="Times New Roman" w:hAnsi="Times New Roman" w:cs="Times New Roman"/>
          <w:bCs/>
          <w:szCs w:val="24"/>
        </w:rPr>
        <w:t>taking certain actions relating to the funding, acquisition, or use of military equipment</w:t>
      </w:r>
      <w:r w:rsidR="00AD6697" w:rsidRPr="00FB6604">
        <w:rPr>
          <w:rFonts w:ascii="Times New Roman" w:hAnsi="Times New Roman" w:cs="Times New Roman"/>
          <w:bCs/>
          <w:szCs w:val="24"/>
        </w:rPr>
        <w:t>,</w:t>
      </w:r>
      <w:r w:rsidR="00A50F02" w:rsidRPr="00FB6604">
        <w:rPr>
          <w:rFonts w:ascii="Times New Roman" w:hAnsi="Times New Roman" w:cs="Times New Roman"/>
          <w:bCs/>
          <w:szCs w:val="24"/>
        </w:rPr>
        <w:t xml:space="preserve"> </w:t>
      </w:r>
      <w:r w:rsidR="00465E8E" w:rsidRPr="00FB6604">
        <w:rPr>
          <w:rFonts w:ascii="Times New Roman" w:hAnsi="Times New Roman" w:cs="Times New Roman"/>
          <w:bCs/>
          <w:szCs w:val="24"/>
        </w:rPr>
        <w:t xml:space="preserve">a </w:t>
      </w:r>
      <w:r w:rsidRPr="00FB6604">
        <w:rPr>
          <w:rFonts w:ascii="Times New Roman" w:hAnsi="Times New Roman" w:cs="Times New Roman"/>
          <w:bCs/>
          <w:szCs w:val="24"/>
        </w:rPr>
        <w:t>law enforcement agenc</w:t>
      </w:r>
      <w:r w:rsidR="00465E8E" w:rsidRPr="00FB6604">
        <w:rPr>
          <w:rFonts w:ascii="Times New Roman" w:hAnsi="Times New Roman" w:cs="Times New Roman"/>
          <w:bCs/>
          <w:szCs w:val="24"/>
        </w:rPr>
        <w:t>y</w:t>
      </w:r>
      <w:r w:rsidRPr="00FB6604">
        <w:rPr>
          <w:rFonts w:ascii="Times New Roman" w:hAnsi="Times New Roman" w:cs="Times New Roman"/>
          <w:bCs/>
          <w:szCs w:val="24"/>
        </w:rPr>
        <w:t xml:space="preserve"> </w:t>
      </w:r>
      <w:r w:rsidR="00A50F02" w:rsidRPr="00FB6604">
        <w:rPr>
          <w:rFonts w:ascii="Times New Roman" w:hAnsi="Times New Roman" w:cs="Times New Roman"/>
          <w:bCs/>
          <w:szCs w:val="24"/>
        </w:rPr>
        <w:t xml:space="preserve">must </w:t>
      </w:r>
      <w:r w:rsidR="00AD6697" w:rsidRPr="00FB6604">
        <w:rPr>
          <w:rFonts w:ascii="Times New Roman" w:hAnsi="Times New Roman" w:cs="Times New Roman"/>
          <w:bCs/>
          <w:szCs w:val="24"/>
        </w:rPr>
        <w:t xml:space="preserve">have City Council </w:t>
      </w:r>
      <w:r w:rsidRPr="00FB6604">
        <w:rPr>
          <w:rFonts w:ascii="Times New Roman" w:hAnsi="Times New Roman" w:cs="Times New Roman"/>
          <w:bCs/>
          <w:szCs w:val="24"/>
        </w:rPr>
        <w:t xml:space="preserve">approval </w:t>
      </w:r>
      <w:r w:rsidR="00DA0F3C" w:rsidRPr="00FB6604">
        <w:rPr>
          <w:rFonts w:ascii="Times New Roman" w:hAnsi="Times New Roman" w:cs="Times New Roman"/>
          <w:bCs/>
          <w:szCs w:val="24"/>
        </w:rPr>
        <w:t>of a</w:t>
      </w:r>
      <w:r w:rsidRPr="00FB6604">
        <w:rPr>
          <w:rFonts w:ascii="Times New Roman" w:hAnsi="Times New Roman" w:cs="Times New Roman"/>
          <w:bCs/>
          <w:szCs w:val="24"/>
        </w:rPr>
        <w:t xml:space="preserve"> military equipment use policy</w:t>
      </w:r>
      <w:r w:rsidR="00A6335A" w:rsidRPr="00FB6604">
        <w:rPr>
          <w:rFonts w:ascii="Times New Roman" w:hAnsi="Times New Roman" w:cs="Times New Roman"/>
          <w:bCs/>
          <w:szCs w:val="24"/>
        </w:rPr>
        <w:t xml:space="preserve"> (the “Policy”)</w:t>
      </w:r>
      <w:r w:rsidR="00FB6604">
        <w:rPr>
          <w:rFonts w:ascii="Times New Roman" w:hAnsi="Times New Roman" w:cs="Times New Roman"/>
          <w:bCs/>
          <w:szCs w:val="24"/>
        </w:rPr>
        <w:t>.</w:t>
      </w:r>
      <w:r w:rsidR="00AD6697" w:rsidRPr="00FB6604">
        <w:rPr>
          <w:rFonts w:ascii="Times New Roman" w:hAnsi="Times New Roman" w:cs="Times New Roman"/>
          <w:bCs/>
          <w:szCs w:val="24"/>
        </w:rPr>
        <w:t xml:space="preserve"> </w:t>
      </w:r>
    </w:p>
    <w:p w14:paraId="077F82D5" w14:textId="77777777" w:rsidR="00FB6604" w:rsidRPr="00FB6604" w:rsidRDefault="00FB6604" w:rsidP="00FB6604">
      <w:pPr>
        <w:pStyle w:val="ListParagraph"/>
        <w:rPr>
          <w:rFonts w:ascii="Times New Roman" w:hAnsi="Times New Roman" w:cs="Times New Roman"/>
          <w:bCs/>
          <w:szCs w:val="24"/>
        </w:rPr>
      </w:pPr>
    </w:p>
    <w:p w14:paraId="2A1F229C" w14:textId="77777777" w:rsidR="00FB6604" w:rsidRPr="00FB6604" w:rsidRDefault="00FB6604" w:rsidP="00FB6604">
      <w:pPr>
        <w:pStyle w:val="ListParagraph"/>
        <w:spacing w:after="170"/>
        <w:ind w:left="370" w:firstLine="0"/>
        <w:rPr>
          <w:rFonts w:ascii="Times New Roman" w:hAnsi="Times New Roman" w:cs="Times New Roman"/>
          <w:bCs/>
          <w:szCs w:val="24"/>
        </w:rPr>
      </w:pPr>
    </w:p>
    <w:p w14:paraId="55FF3F27" w14:textId="490002DE" w:rsidR="00751A12" w:rsidRDefault="00FB6604" w:rsidP="00FB6604">
      <w:pPr>
        <w:pStyle w:val="ListParagraph"/>
        <w:numPr>
          <w:ilvl w:val="0"/>
          <w:numId w:val="16"/>
        </w:numPr>
        <w:spacing w:after="170"/>
        <w:rPr>
          <w:rFonts w:ascii="Times New Roman" w:hAnsi="Times New Roman" w:cs="Times New Roman"/>
          <w:bCs/>
          <w:szCs w:val="24"/>
        </w:rPr>
      </w:pPr>
      <w:r>
        <w:rPr>
          <w:rFonts w:ascii="Times New Roman" w:hAnsi="Times New Roman" w:cs="Times New Roman"/>
          <w:bCs/>
          <w:szCs w:val="24"/>
        </w:rPr>
        <w:t>T</w:t>
      </w:r>
      <w:r w:rsidR="00751A12" w:rsidRPr="00FB6604">
        <w:rPr>
          <w:rFonts w:ascii="Times New Roman" w:hAnsi="Times New Roman" w:cs="Times New Roman"/>
          <w:bCs/>
          <w:szCs w:val="24"/>
        </w:rPr>
        <w:t>he El Centro Police Department has developed such a Policy in coordination with Lexipol, which draft Policy is attached as Exhibit “A”</w:t>
      </w:r>
      <w:r>
        <w:rPr>
          <w:rFonts w:ascii="Times New Roman" w:hAnsi="Times New Roman" w:cs="Times New Roman"/>
          <w:bCs/>
          <w:szCs w:val="24"/>
        </w:rPr>
        <w:t xml:space="preserve">. </w:t>
      </w:r>
      <w:r w:rsidR="00751A12" w:rsidRPr="00FB6604">
        <w:rPr>
          <w:rFonts w:ascii="Times New Roman" w:hAnsi="Times New Roman" w:cs="Times New Roman"/>
          <w:bCs/>
          <w:szCs w:val="24"/>
        </w:rPr>
        <w:t xml:space="preserve"> </w:t>
      </w:r>
    </w:p>
    <w:p w14:paraId="207AE348" w14:textId="77777777" w:rsidR="00FB6604" w:rsidRPr="00FB6604" w:rsidRDefault="00FB6604" w:rsidP="00FB6604">
      <w:pPr>
        <w:pStyle w:val="ListParagraph"/>
        <w:spacing w:after="170"/>
        <w:ind w:left="370" w:firstLine="0"/>
        <w:rPr>
          <w:rFonts w:ascii="Times New Roman" w:hAnsi="Times New Roman" w:cs="Times New Roman"/>
          <w:bCs/>
          <w:szCs w:val="24"/>
        </w:rPr>
      </w:pPr>
    </w:p>
    <w:p w14:paraId="1933E4D4" w14:textId="2D841B9F" w:rsidR="00FB6604" w:rsidRDefault="00FB6604" w:rsidP="00FB6604">
      <w:pPr>
        <w:pStyle w:val="ListParagraph"/>
        <w:numPr>
          <w:ilvl w:val="0"/>
          <w:numId w:val="16"/>
        </w:numPr>
        <w:spacing w:after="170"/>
        <w:rPr>
          <w:rFonts w:ascii="Times New Roman" w:hAnsi="Times New Roman" w:cs="Times New Roman"/>
          <w:bCs/>
          <w:szCs w:val="24"/>
        </w:rPr>
      </w:pPr>
      <w:r>
        <w:rPr>
          <w:rFonts w:ascii="Times New Roman" w:hAnsi="Times New Roman" w:cs="Times New Roman"/>
          <w:bCs/>
          <w:szCs w:val="24"/>
        </w:rPr>
        <w:t>T</w:t>
      </w:r>
      <w:r w:rsidR="00751A12" w:rsidRPr="00FB6604">
        <w:rPr>
          <w:rFonts w:ascii="Times New Roman" w:hAnsi="Times New Roman" w:cs="Times New Roman"/>
          <w:bCs/>
          <w:szCs w:val="24"/>
        </w:rPr>
        <w:t>he El Centro Police Department has posted s</w:t>
      </w:r>
      <w:r w:rsidR="00AD6697" w:rsidRPr="00FB6604">
        <w:rPr>
          <w:rFonts w:ascii="Times New Roman" w:hAnsi="Times New Roman" w:cs="Times New Roman"/>
          <w:bCs/>
          <w:szCs w:val="24"/>
        </w:rPr>
        <w:t xml:space="preserve">uch Policy </w:t>
      </w:r>
      <w:r w:rsidR="00751A12" w:rsidRPr="00FB6604">
        <w:rPr>
          <w:rFonts w:ascii="Times New Roman" w:hAnsi="Times New Roman" w:cs="Times New Roman"/>
          <w:bCs/>
          <w:szCs w:val="24"/>
        </w:rPr>
        <w:t xml:space="preserve">on </w:t>
      </w:r>
      <w:r w:rsidR="00EE5BAB" w:rsidRPr="00FB6604">
        <w:rPr>
          <w:rFonts w:ascii="Times New Roman" w:hAnsi="Times New Roman" w:cs="Times New Roman"/>
          <w:bCs/>
          <w:szCs w:val="24"/>
        </w:rPr>
        <w:t>its</w:t>
      </w:r>
      <w:r w:rsidR="00751A12" w:rsidRPr="00FB6604">
        <w:rPr>
          <w:rFonts w:ascii="Times New Roman" w:hAnsi="Times New Roman" w:cs="Times New Roman"/>
          <w:bCs/>
          <w:szCs w:val="24"/>
        </w:rPr>
        <w:t xml:space="preserve"> website for </w:t>
      </w:r>
      <w:r w:rsidR="00EE5BAB" w:rsidRPr="00FB6604">
        <w:rPr>
          <w:rFonts w:ascii="Times New Roman" w:hAnsi="Times New Roman" w:cs="Times New Roman"/>
          <w:bCs/>
          <w:szCs w:val="24"/>
        </w:rPr>
        <w:t xml:space="preserve">at least </w:t>
      </w:r>
      <w:r w:rsidR="00751A12" w:rsidRPr="00FB6604">
        <w:rPr>
          <w:rFonts w:ascii="Times New Roman" w:hAnsi="Times New Roman" w:cs="Times New Roman"/>
          <w:bCs/>
          <w:szCs w:val="24"/>
        </w:rPr>
        <w:t>30 calendar days prior to the date of hearing</w:t>
      </w:r>
      <w:r w:rsidR="00306FFC" w:rsidRPr="00FB6604">
        <w:rPr>
          <w:rFonts w:ascii="Times New Roman" w:hAnsi="Times New Roman" w:cs="Times New Roman"/>
          <w:bCs/>
          <w:szCs w:val="24"/>
        </w:rPr>
        <w:t xml:space="preserve"> and such Policy shall remain posted </w:t>
      </w:r>
      <w:r w:rsidR="00EE5BAB" w:rsidRPr="00FB6604">
        <w:rPr>
          <w:rFonts w:ascii="Times New Roman" w:hAnsi="Times New Roman" w:cs="Times New Roman"/>
          <w:bCs/>
          <w:szCs w:val="24"/>
        </w:rPr>
        <w:t xml:space="preserve">on that website </w:t>
      </w:r>
      <w:r w:rsidR="00306FFC" w:rsidRPr="00FB6604">
        <w:rPr>
          <w:rFonts w:ascii="Times New Roman" w:hAnsi="Times New Roman" w:cs="Times New Roman"/>
          <w:bCs/>
          <w:szCs w:val="24"/>
        </w:rPr>
        <w:t xml:space="preserve">during the entire period of its use; and </w:t>
      </w:r>
      <w:r w:rsidR="00751A12" w:rsidRPr="00FB6604">
        <w:rPr>
          <w:rFonts w:ascii="Times New Roman" w:hAnsi="Times New Roman" w:cs="Times New Roman"/>
          <w:bCs/>
          <w:szCs w:val="24"/>
        </w:rPr>
        <w:t xml:space="preserve"> </w:t>
      </w:r>
    </w:p>
    <w:p w14:paraId="5190BFD8" w14:textId="77777777" w:rsidR="00FB6604" w:rsidRPr="00FB6604" w:rsidRDefault="00FB6604" w:rsidP="00FB6604">
      <w:pPr>
        <w:pStyle w:val="ListParagraph"/>
        <w:rPr>
          <w:rFonts w:ascii="Times New Roman" w:hAnsi="Times New Roman" w:cs="Times New Roman"/>
          <w:bCs/>
          <w:szCs w:val="24"/>
        </w:rPr>
      </w:pPr>
    </w:p>
    <w:p w14:paraId="4024745C" w14:textId="77777777" w:rsidR="00FB6604" w:rsidRPr="00FB6604" w:rsidRDefault="00FB6604" w:rsidP="00FB6604">
      <w:pPr>
        <w:pStyle w:val="ListParagraph"/>
        <w:spacing w:after="170"/>
        <w:ind w:left="370" w:firstLine="0"/>
        <w:rPr>
          <w:rFonts w:ascii="Times New Roman" w:hAnsi="Times New Roman" w:cs="Times New Roman"/>
          <w:bCs/>
          <w:szCs w:val="24"/>
        </w:rPr>
      </w:pPr>
    </w:p>
    <w:p w14:paraId="44914E07" w14:textId="721AE276" w:rsidR="00BC5465" w:rsidRPr="00FB6604" w:rsidRDefault="008E334F" w:rsidP="00FB6604">
      <w:pPr>
        <w:pStyle w:val="ListParagraph"/>
        <w:numPr>
          <w:ilvl w:val="0"/>
          <w:numId w:val="16"/>
        </w:numPr>
        <w:spacing w:after="170"/>
        <w:rPr>
          <w:rFonts w:ascii="Times New Roman" w:hAnsi="Times New Roman" w:cs="Times New Roman"/>
          <w:bCs/>
          <w:szCs w:val="24"/>
        </w:rPr>
      </w:pPr>
      <w:r w:rsidRPr="00FB6604">
        <w:rPr>
          <w:rFonts w:ascii="Times New Roman" w:hAnsi="Times New Roman" w:cs="Times New Roman"/>
          <w:bCs/>
          <w:szCs w:val="24"/>
        </w:rPr>
        <w:t xml:space="preserve">Assembly Bill 481 allows the </w:t>
      </w:r>
      <w:r w:rsidR="00692F86" w:rsidRPr="00FB6604">
        <w:rPr>
          <w:rFonts w:ascii="Times New Roman" w:hAnsi="Times New Roman" w:cs="Times New Roman"/>
          <w:bCs/>
          <w:szCs w:val="24"/>
        </w:rPr>
        <w:t xml:space="preserve">City Council </w:t>
      </w:r>
      <w:r w:rsidRPr="00FB6604">
        <w:rPr>
          <w:rFonts w:ascii="Times New Roman" w:hAnsi="Times New Roman" w:cs="Times New Roman"/>
          <w:bCs/>
          <w:szCs w:val="24"/>
        </w:rPr>
        <w:t xml:space="preserve">to approve the funding, acquisition, or use of military equipment within </w:t>
      </w:r>
      <w:r w:rsidR="00692F86" w:rsidRPr="00FB6604">
        <w:rPr>
          <w:rFonts w:ascii="Times New Roman" w:hAnsi="Times New Roman" w:cs="Times New Roman"/>
          <w:bCs/>
          <w:szCs w:val="24"/>
        </w:rPr>
        <w:t>the City</w:t>
      </w:r>
      <w:r w:rsidRPr="00FB6604">
        <w:rPr>
          <w:rFonts w:ascii="Times New Roman" w:hAnsi="Times New Roman" w:cs="Times New Roman"/>
          <w:bCs/>
          <w:szCs w:val="24"/>
        </w:rPr>
        <w:t xml:space="preserve"> </w:t>
      </w:r>
      <w:r w:rsidR="00692F86" w:rsidRPr="00FB6604">
        <w:rPr>
          <w:rFonts w:ascii="Times New Roman" w:hAnsi="Times New Roman" w:cs="Times New Roman"/>
          <w:bCs/>
          <w:szCs w:val="24"/>
        </w:rPr>
        <w:t>when</w:t>
      </w:r>
      <w:r w:rsidRPr="00FB6604">
        <w:rPr>
          <w:rFonts w:ascii="Times New Roman" w:hAnsi="Times New Roman" w:cs="Times New Roman"/>
          <w:bCs/>
          <w:szCs w:val="24"/>
        </w:rPr>
        <w:t xml:space="preserve"> it makes specified </w:t>
      </w:r>
      <w:r w:rsidR="00751A12" w:rsidRPr="00FB6604">
        <w:rPr>
          <w:rFonts w:ascii="Times New Roman" w:hAnsi="Times New Roman" w:cs="Times New Roman"/>
          <w:bCs/>
          <w:szCs w:val="24"/>
        </w:rPr>
        <w:t xml:space="preserve">findings </w:t>
      </w:r>
      <w:r w:rsidR="00692F86" w:rsidRPr="00FB6604">
        <w:rPr>
          <w:rFonts w:ascii="Times New Roman" w:hAnsi="Times New Roman" w:cs="Times New Roman"/>
          <w:bCs/>
          <w:szCs w:val="24"/>
        </w:rPr>
        <w:t xml:space="preserve">at </w:t>
      </w:r>
      <w:r w:rsidR="00751A12" w:rsidRPr="00FB6604">
        <w:rPr>
          <w:rFonts w:ascii="Times New Roman" w:hAnsi="Times New Roman" w:cs="Times New Roman"/>
          <w:bCs/>
          <w:szCs w:val="24"/>
        </w:rPr>
        <w:t>a duly noticed</w:t>
      </w:r>
      <w:r w:rsidR="00692F86" w:rsidRPr="00FB6604">
        <w:rPr>
          <w:rFonts w:ascii="Times New Roman" w:hAnsi="Times New Roman" w:cs="Times New Roman"/>
          <w:bCs/>
          <w:szCs w:val="24"/>
        </w:rPr>
        <w:t xml:space="preserve"> public hearing</w:t>
      </w:r>
      <w:r w:rsidR="00A6335A" w:rsidRPr="00FB6604">
        <w:rPr>
          <w:rFonts w:ascii="Times New Roman" w:hAnsi="Times New Roman" w:cs="Times New Roman"/>
          <w:bCs/>
          <w:szCs w:val="24"/>
        </w:rPr>
        <w:t xml:space="preserve">; and </w:t>
      </w:r>
    </w:p>
    <w:p w14:paraId="20EB3ABF" w14:textId="3C84881E" w:rsidR="00751A12" w:rsidRPr="00EE5BAB" w:rsidRDefault="00FB6604" w:rsidP="00A6335A">
      <w:pPr>
        <w:spacing w:after="170"/>
        <w:ind w:left="0" w:firstLine="0"/>
        <w:rPr>
          <w:rFonts w:ascii="Times New Roman" w:hAnsi="Times New Roman" w:cs="Times New Roman"/>
          <w:bCs/>
          <w:szCs w:val="24"/>
        </w:rPr>
      </w:pPr>
      <w:r>
        <w:rPr>
          <w:rFonts w:ascii="Times New Roman" w:hAnsi="Times New Roman" w:cs="Times New Roman"/>
          <w:bCs/>
          <w:szCs w:val="24"/>
        </w:rPr>
        <w:t>G.  A</w:t>
      </w:r>
      <w:r w:rsidR="00751A12" w:rsidRPr="00EE5BAB">
        <w:rPr>
          <w:rFonts w:ascii="Times New Roman" w:hAnsi="Times New Roman" w:cs="Times New Roman"/>
          <w:bCs/>
          <w:szCs w:val="24"/>
        </w:rPr>
        <w:t>t a</w:t>
      </w:r>
      <w:r>
        <w:rPr>
          <w:rFonts w:ascii="Times New Roman" w:hAnsi="Times New Roman" w:cs="Times New Roman"/>
          <w:bCs/>
          <w:szCs w:val="24"/>
        </w:rPr>
        <w:t xml:space="preserve">n open session </w:t>
      </w:r>
      <w:r w:rsidR="00751A12" w:rsidRPr="00EE5BAB">
        <w:rPr>
          <w:rFonts w:ascii="Times New Roman" w:hAnsi="Times New Roman" w:cs="Times New Roman"/>
          <w:bCs/>
          <w:szCs w:val="24"/>
        </w:rPr>
        <w:t>held on April 19, 2022, during a regular City Council meeting conducted pursuant to the Ralph M. Brown Act, the City Council considered the attached Policy, the presentation of the Police Department and any public testimony and based upon thereon, the City Council finds as follows:</w:t>
      </w:r>
    </w:p>
    <w:p w14:paraId="4F45AA48" w14:textId="55C97DAE" w:rsidR="00AF634D" w:rsidRPr="00EE5BAB" w:rsidRDefault="00AF634D" w:rsidP="00306FFC">
      <w:pPr>
        <w:autoSpaceDE w:val="0"/>
        <w:autoSpaceDN w:val="0"/>
        <w:adjustRightInd w:val="0"/>
        <w:spacing w:after="0" w:line="240" w:lineRule="auto"/>
        <w:ind w:left="0" w:firstLine="720"/>
        <w:rPr>
          <w:rFonts w:ascii="Times New Roman" w:eastAsiaTheme="minorEastAsia" w:hAnsi="Times New Roman" w:cs="Times New Roman"/>
          <w:color w:val="333333"/>
          <w:szCs w:val="24"/>
        </w:rPr>
      </w:pPr>
      <w:r w:rsidRPr="00EE5BAB">
        <w:rPr>
          <w:rFonts w:ascii="Times New Roman" w:eastAsiaTheme="minorEastAsia" w:hAnsi="Times New Roman" w:cs="Times New Roman"/>
          <w:color w:val="333333"/>
          <w:szCs w:val="24"/>
        </w:rPr>
        <w:t>(</w:t>
      </w:r>
      <w:r w:rsidR="00FB6604">
        <w:rPr>
          <w:rFonts w:ascii="Times New Roman" w:eastAsiaTheme="minorEastAsia" w:hAnsi="Times New Roman" w:cs="Times New Roman"/>
          <w:color w:val="333333"/>
          <w:szCs w:val="24"/>
        </w:rPr>
        <w:t>1</w:t>
      </w:r>
      <w:r w:rsidRPr="00EE5BAB">
        <w:rPr>
          <w:rFonts w:ascii="Times New Roman" w:eastAsiaTheme="minorEastAsia" w:hAnsi="Times New Roman" w:cs="Times New Roman"/>
          <w:color w:val="333333"/>
          <w:szCs w:val="24"/>
        </w:rPr>
        <w:t>) The military equipment is necessary because there is no reasonable alternative that can achieve the same objective of</w:t>
      </w:r>
    </w:p>
    <w:p w14:paraId="3EA26A91" w14:textId="6D1DB866" w:rsidR="00AF634D" w:rsidRPr="00EE5BAB" w:rsidRDefault="00AF634D" w:rsidP="00AF634D">
      <w:pPr>
        <w:autoSpaceDE w:val="0"/>
        <w:autoSpaceDN w:val="0"/>
        <w:adjustRightInd w:val="0"/>
        <w:spacing w:after="0" w:line="240" w:lineRule="auto"/>
        <w:ind w:left="0" w:firstLine="0"/>
        <w:rPr>
          <w:rFonts w:ascii="Times New Roman" w:eastAsiaTheme="minorEastAsia" w:hAnsi="Times New Roman" w:cs="Times New Roman"/>
          <w:color w:val="333333"/>
          <w:szCs w:val="24"/>
        </w:rPr>
      </w:pPr>
      <w:r w:rsidRPr="00EE5BAB">
        <w:rPr>
          <w:rFonts w:ascii="Times New Roman" w:eastAsiaTheme="minorEastAsia" w:hAnsi="Times New Roman" w:cs="Times New Roman"/>
          <w:color w:val="333333"/>
          <w:szCs w:val="24"/>
        </w:rPr>
        <w:t>officer and civilian safety</w:t>
      </w:r>
      <w:r w:rsidR="00751A12" w:rsidRPr="00EE5BAB">
        <w:rPr>
          <w:rFonts w:ascii="Times New Roman" w:eastAsiaTheme="minorEastAsia" w:hAnsi="Times New Roman" w:cs="Times New Roman"/>
          <w:color w:val="333333"/>
          <w:szCs w:val="24"/>
        </w:rPr>
        <w:t xml:space="preserve">; and </w:t>
      </w:r>
    </w:p>
    <w:p w14:paraId="7E6C92E6" w14:textId="77777777" w:rsidR="00751A12" w:rsidRPr="00EE5BAB" w:rsidRDefault="00751A12" w:rsidP="00AF634D">
      <w:pPr>
        <w:autoSpaceDE w:val="0"/>
        <w:autoSpaceDN w:val="0"/>
        <w:adjustRightInd w:val="0"/>
        <w:spacing w:after="0" w:line="240" w:lineRule="auto"/>
        <w:ind w:left="0" w:firstLine="0"/>
        <w:rPr>
          <w:rFonts w:ascii="Times New Roman" w:eastAsiaTheme="minorEastAsia" w:hAnsi="Times New Roman" w:cs="Times New Roman"/>
          <w:color w:val="333333"/>
          <w:szCs w:val="24"/>
        </w:rPr>
      </w:pPr>
    </w:p>
    <w:p w14:paraId="0F79ADD2" w14:textId="1F1C3F8D" w:rsidR="007664A2" w:rsidRPr="00EE5BAB" w:rsidRDefault="00AF634D" w:rsidP="00751A12">
      <w:pPr>
        <w:autoSpaceDE w:val="0"/>
        <w:autoSpaceDN w:val="0"/>
        <w:adjustRightInd w:val="0"/>
        <w:spacing w:after="0" w:line="240" w:lineRule="auto"/>
        <w:ind w:left="0" w:firstLine="720"/>
        <w:rPr>
          <w:rFonts w:ascii="Times New Roman" w:eastAsiaTheme="minorEastAsia" w:hAnsi="Times New Roman" w:cs="Times New Roman"/>
          <w:color w:val="333333"/>
          <w:szCs w:val="24"/>
        </w:rPr>
      </w:pPr>
      <w:r w:rsidRPr="00EE5BAB">
        <w:rPr>
          <w:rFonts w:ascii="Times New Roman" w:eastAsiaTheme="minorEastAsia" w:hAnsi="Times New Roman" w:cs="Times New Roman"/>
          <w:color w:val="333333"/>
          <w:szCs w:val="24"/>
        </w:rPr>
        <w:t>(</w:t>
      </w:r>
      <w:r w:rsidR="00FB6604">
        <w:rPr>
          <w:rFonts w:ascii="Times New Roman" w:eastAsiaTheme="minorEastAsia" w:hAnsi="Times New Roman" w:cs="Times New Roman"/>
          <w:color w:val="333333"/>
          <w:szCs w:val="24"/>
        </w:rPr>
        <w:t>2</w:t>
      </w:r>
      <w:r w:rsidRPr="00EE5BAB">
        <w:rPr>
          <w:rFonts w:ascii="Times New Roman" w:eastAsiaTheme="minorEastAsia" w:hAnsi="Times New Roman" w:cs="Times New Roman"/>
          <w:color w:val="333333"/>
          <w:szCs w:val="24"/>
        </w:rPr>
        <w:t>) The proposed military equipment use policy will safeguard the public’s welfare, safety, civil rights, and civil liberties</w:t>
      </w:r>
      <w:r w:rsidR="007664A2" w:rsidRPr="00EE5BAB">
        <w:rPr>
          <w:rFonts w:ascii="Times New Roman" w:eastAsiaTheme="minorEastAsia" w:hAnsi="Times New Roman" w:cs="Times New Roman"/>
          <w:color w:val="333333"/>
          <w:szCs w:val="24"/>
        </w:rPr>
        <w:t xml:space="preserve">; and </w:t>
      </w:r>
    </w:p>
    <w:p w14:paraId="77DF116B" w14:textId="089DF966" w:rsidR="00AF634D" w:rsidRPr="00EE5BAB" w:rsidRDefault="00AF634D" w:rsidP="00306FFC">
      <w:pPr>
        <w:autoSpaceDE w:val="0"/>
        <w:autoSpaceDN w:val="0"/>
        <w:adjustRightInd w:val="0"/>
        <w:spacing w:after="0" w:line="240" w:lineRule="auto"/>
        <w:ind w:left="0" w:firstLine="720"/>
        <w:rPr>
          <w:rFonts w:ascii="Times New Roman" w:eastAsiaTheme="minorEastAsia" w:hAnsi="Times New Roman" w:cs="Times New Roman"/>
          <w:color w:val="333333"/>
          <w:szCs w:val="24"/>
        </w:rPr>
      </w:pPr>
    </w:p>
    <w:p w14:paraId="3D648E1A" w14:textId="4831F651" w:rsidR="00AF634D" w:rsidRPr="00EE5BAB" w:rsidRDefault="00AF634D" w:rsidP="00EE5BAB">
      <w:pPr>
        <w:autoSpaceDE w:val="0"/>
        <w:autoSpaceDN w:val="0"/>
        <w:adjustRightInd w:val="0"/>
        <w:spacing w:after="0" w:line="240" w:lineRule="auto"/>
        <w:ind w:left="0" w:firstLine="720"/>
        <w:rPr>
          <w:rFonts w:ascii="Times New Roman" w:eastAsiaTheme="minorEastAsia" w:hAnsi="Times New Roman" w:cs="Times New Roman"/>
          <w:color w:val="333333"/>
          <w:szCs w:val="24"/>
        </w:rPr>
      </w:pPr>
      <w:r w:rsidRPr="00EE5BAB">
        <w:rPr>
          <w:rFonts w:ascii="Times New Roman" w:eastAsiaTheme="minorEastAsia" w:hAnsi="Times New Roman" w:cs="Times New Roman"/>
          <w:color w:val="333333"/>
          <w:szCs w:val="24"/>
        </w:rPr>
        <w:t>(</w:t>
      </w:r>
      <w:r w:rsidR="00FB6604">
        <w:rPr>
          <w:rFonts w:ascii="Times New Roman" w:eastAsiaTheme="minorEastAsia" w:hAnsi="Times New Roman" w:cs="Times New Roman"/>
          <w:color w:val="333333"/>
          <w:szCs w:val="24"/>
        </w:rPr>
        <w:t>3</w:t>
      </w:r>
      <w:r w:rsidRPr="00EE5BAB">
        <w:rPr>
          <w:rFonts w:ascii="Times New Roman" w:eastAsiaTheme="minorEastAsia" w:hAnsi="Times New Roman" w:cs="Times New Roman"/>
          <w:color w:val="333333"/>
          <w:szCs w:val="24"/>
        </w:rPr>
        <w:t>) If purchasing the equipment, the equipment is reasonably cost effective compared to available alternatives that can achieve</w:t>
      </w:r>
      <w:r w:rsidR="00EE5BAB">
        <w:rPr>
          <w:rFonts w:ascii="Times New Roman" w:eastAsiaTheme="minorEastAsia" w:hAnsi="Times New Roman" w:cs="Times New Roman"/>
          <w:color w:val="333333"/>
          <w:szCs w:val="24"/>
        </w:rPr>
        <w:t xml:space="preserve"> </w:t>
      </w:r>
      <w:r w:rsidRPr="00EE5BAB">
        <w:rPr>
          <w:rFonts w:ascii="Times New Roman" w:eastAsiaTheme="minorEastAsia" w:hAnsi="Times New Roman" w:cs="Times New Roman"/>
          <w:color w:val="333333"/>
          <w:szCs w:val="24"/>
        </w:rPr>
        <w:t>the same objective of officer and civilian safety</w:t>
      </w:r>
      <w:r w:rsidR="007664A2" w:rsidRPr="00EE5BAB">
        <w:rPr>
          <w:rFonts w:ascii="Times New Roman" w:eastAsiaTheme="minorEastAsia" w:hAnsi="Times New Roman" w:cs="Times New Roman"/>
          <w:color w:val="333333"/>
          <w:szCs w:val="24"/>
        </w:rPr>
        <w:t>; and</w:t>
      </w:r>
    </w:p>
    <w:p w14:paraId="04CBC4AB" w14:textId="77777777" w:rsidR="007664A2" w:rsidRPr="00EE5BAB" w:rsidRDefault="007664A2" w:rsidP="00AF634D">
      <w:pPr>
        <w:autoSpaceDE w:val="0"/>
        <w:autoSpaceDN w:val="0"/>
        <w:adjustRightInd w:val="0"/>
        <w:spacing w:after="0" w:line="240" w:lineRule="auto"/>
        <w:ind w:left="0" w:firstLine="0"/>
        <w:rPr>
          <w:rFonts w:ascii="Times New Roman" w:eastAsiaTheme="minorEastAsia" w:hAnsi="Times New Roman" w:cs="Times New Roman"/>
          <w:color w:val="333333"/>
          <w:szCs w:val="24"/>
        </w:rPr>
      </w:pPr>
    </w:p>
    <w:p w14:paraId="21C31733" w14:textId="4257EAFB" w:rsidR="007664A2" w:rsidRDefault="00AF634D" w:rsidP="00EE5BAB">
      <w:pPr>
        <w:autoSpaceDE w:val="0"/>
        <w:autoSpaceDN w:val="0"/>
        <w:adjustRightInd w:val="0"/>
        <w:spacing w:after="0" w:line="240" w:lineRule="auto"/>
        <w:ind w:left="0" w:firstLine="720"/>
        <w:rPr>
          <w:rFonts w:ascii="Times New Roman" w:eastAsiaTheme="minorEastAsia" w:hAnsi="Times New Roman" w:cs="Times New Roman"/>
          <w:color w:val="333333"/>
          <w:szCs w:val="24"/>
        </w:rPr>
      </w:pPr>
      <w:r w:rsidRPr="00EE5BAB">
        <w:rPr>
          <w:rFonts w:ascii="Times New Roman" w:eastAsiaTheme="minorEastAsia" w:hAnsi="Times New Roman" w:cs="Times New Roman"/>
          <w:color w:val="333333"/>
          <w:szCs w:val="24"/>
        </w:rPr>
        <w:t>(</w:t>
      </w:r>
      <w:r w:rsidR="00FB6604">
        <w:rPr>
          <w:rFonts w:ascii="Times New Roman" w:eastAsiaTheme="minorEastAsia" w:hAnsi="Times New Roman" w:cs="Times New Roman"/>
          <w:color w:val="333333"/>
          <w:szCs w:val="24"/>
        </w:rPr>
        <w:t>4</w:t>
      </w:r>
      <w:r w:rsidRPr="00EE5BAB">
        <w:rPr>
          <w:rFonts w:ascii="Times New Roman" w:eastAsiaTheme="minorEastAsia" w:hAnsi="Times New Roman" w:cs="Times New Roman"/>
          <w:color w:val="333333"/>
          <w:szCs w:val="24"/>
        </w:rPr>
        <w:t>) Prior military equipment use complied with the</w:t>
      </w:r>
      <w:r w:rsidR="007664A2" w:rsidRPr="00EE5BAB">
        <w:rPr>
          <w:rFonts w:ascii="Times New Roman" w:eastAsiaTheme="minorEastAsia" w:hAnsi="Times New Roman" w:cs="Times New Roman"/>
          <w:color w:val="333333"/>
          <w:szCs w:val="24"/>
        </w:rPr>
        <w:t xml:space="preserve"> </w:t>
      </w:r>
      <w:r w:rsidRPr="00EE5BAB">
        <w:rPr>
          <w:rFonts w:ascii="Times New Roman" w:eastAsiaTheme="minorEastAsia" w:hAnsi="Times New Roman" w:cs="Times New Roman"/>
          <w:color w:val="333333"/>
          <w:szCs w:val="24"/>
        </w:rPr>
        <w:t>military equipment use policy that was in effect at the time, or if prior uses</w:t>
      </w:r>
      <w:r w:rsidR="00EE5BAB">
        <w:rPr>
          <w:rFonts w:ascii="Times New Roman" w:eastAsiaTheme="minorEastAsia" w:hAnsi="Times New Roman" w:cs="Times New Roman"/>
          <w:color w:val="333333"/>
          <w:szCs w:val="24"/>
        </w:rPr>
        <w:t xml:space="preserve"> </w:t>
      </w:r>
      <w:r w:rsidRPr="00EE5BAB">
        <w:rPr>
          <w:rFonts w:ascii="Times New Roman" w:eastAsiaTheme="minorEastAsia" w:hAnsi="Times New Roman" w:cs="Times New Roman"/>
          <w:color w:val="333333"/>
          <w:szCs w:val="24"/>
        </w:rPr>
        <w:t>did not comply with the accompanying military equipment use policy, corrective action has been taken to remedy</w:t>
      </w:r>
      <w:r w:rsidR="00EE5BAB">
        <w:rPr>
          <w:rFonts w:ascii="Times New Roman" w:eastAsiaTheme="minorEastAsia" w:hAnsi="Times New Roman" w:cs="Times New Roman"/>
          <w:color w:val="333333"/>
          <w:szCs w:val="24"/>
        </w:rPr>
        <w:t xml:space="preserve"> nonconforming uses and ensure future compliance; and </w:t>
      </w:r>
    </w:p>
    <w:p w14:paraId="2F99F286" w14:textId="77777777" w:rsidR="00EE5BAB" w:rsidRPr="00EE5BAB" w:rsidRDefault="00EE5BAB" w:rsidP="00EE5BAB">
      <w:pPr>
        <w:autoSpaceDE w:val="0"/>
        <w:autoSpaceDN w:val="0"/>
        <w:adjustRightInd w:val="0"/>
        <w:spacing w:after="0" w:line="240" w:lineRule="auto"/>
        <w:ind w:left="0" w:firstLine="720"/>
        <w:rPr>
          <w:rFonts w:ascii="Times New Roman" w:eastAsiaTheme="minorEastAsia" w:hAnsi="Times New Roman" w:cs="Times New Roman"/>
          <w:color w:val="333333"/>
          <w:szCs w:val="24"/>
        </w:rPr>
      </w:pPr>
    </w:p>
    <w:p w14:paraId="6990C56C" w14:textId="5600E735" w:rsidR="00AD6697" w:rsidRPr="00EE5BAB" w:rsidRDefault="00FB6604" w:rsidP="00900298">
      <w:pPr>
        <w:autoSpaceDE w:val="0"/>
        <w:autoSpaceDN w:val="0"/>
        <w:adjustRightInd w:val="0"/>
        <w:spacing w:after="0" w:line="240" w:lineRule="auto"/>
        <w:ind w:left="0" w:firstLine="0"/>
        <w:rPr>
          <w:rFonts w:ascii="Times New Roman" w:hAnsi="Times New Roman" w:cs="Times New Roman"/>
          <w:bCs/>
          <w:szCs w:val="24"/>
        </w:rPr>
      </w:pPr>
      <w:r>
        <w:rPr>
          <w:rFonts w:ascii="Times New Roman" w:hAnsi="Times New Roman" w:cs="Times New Roman"/>
          <w:bCs/>
          <w:szCs w:val="24"/>
        </w:rPr>
        <w:t>H.</w:t>
      </w:r>
      <w:r>
        <w:rPr>
          <w:rFonts w:ascii="Times New Roman" w:hAnsi="Times New Roman" w:cs="Times New Roman"/>
          <w:bCs/>
          <w:szCs w:val="24"/>
        </w:rPr>
        <w:tab/>
        <w:t>T</w:t>
      </w:r>
      <w:r w:rsidR="00AD6697" w:rsidRPr="00EE5BAB">
        <w:rPr>
          <w:rFonts w:ascii="Times New Roman" w:hAnsi="Times New Roman" w:cs="Times New Roman"/>
          <w:bCs/>
          <w:szCs w:val="24"/>
        </w:rPr>
        <w:t>he Policy will be maintained by the El Centro Police Department</w:t>
      </w:r>
      <w:r w:rsidR="00AF634D" w:rsidRPr="00EE5BAB">
        <w:rPr>
          <w:rFonts w:ascii="Times New Roman" w:hAnsi="Times New Roman" w:cs="Times New Roman"/>
          <w:bCs/>
          <w:szCs w:val="24"/>
        </w:rPr>
        <w:t xml:space="preserve"> </w:t>
      </w:r>
      <w:r w:rsidR="007664A2" w:rsidRPr="00EE5BAB">
        <w:rPr>
          <w:rFonts w:ascii="Times New Roman" w:hAnsi="Times New Roman" w:cs="Times New Roman"/>
          <w:bCs/>
          <w:szCs w:val="24"/>
        </w:rPr>
        <w:t>which will</w:t>
      </w:r>
      <w:r w:rsidR="00AF634D" w:rsidRPr="00EE5BAB">
        <w:rPr>
          <w:rFonts w:ascii="Times New Roman" w:hAnsi="Times New Roman" w:cs="Times New Roman"/>
          <w:bCs/>
          <w:szCs w:val="24"/>
        </w:rPr>
        <w:t xml:space="preserve"> submit </w:t>
      </w:r>
      <w:r w:rsidR="007664A2" w:rsidRPr="00EE5BAB">
        <w:rPr>
          <w:rFonts w:ascii="Times New Roman" w:hAnsi="Times New Roman" w:cs="Times New Roman"/>
          <w:bCs/>
          <w:szCs w:val="24"/>
        </w:rPr>
        <w:t xml:space="preserve">an </w:t>
      </w:r>
      <w:r w:rsidR="00AF634D" w:rsidRPr="00EE5BAB">
        <w:rPr>
          <w:rFonts w:ascii="Times New Roman" w:hAnsi="Times New Roman" w:cs="Times New Roman"/>
          <w:bCs/>
          <w:szCs w:val="24"/>
        </w:rPr>
        <w:t>annual report</w:t>
      </w:r>
      <w:r w:rsidR="007664A2" w:rsidRPr="00EE5BAB">
        <w:rPr>
          <w:rFonts w:ascii="Times New Roman" w:hAnsi="Times New Roman" w:cs="Times New Roman"/>
          <w:bCs/>
          <w:szCs w:val="24"/>
        </w:rPr>
        <w:t xml:space="preserve"> to the City Counci</w:t>
      </w:r>
      <w:r w:rsidR="0018080B">
        <w:rPr>
          <w:rFonts w:ascii="Times New Roman" w:hAnsi="Times New Roman" w:cs="Times New Roman"/>
          <w:bCs/>
          <w:szCs w:val="24"/>
        </w:rPr>
        <w:t xml:space="preserve">l and hold a community engagement meeting, as provided by </w:t>
      </w:r>
      <w:r w:rsidR="00900298">
        <w:rPr>
          <w:rFonts w:ascii="Times New Roman" w:hAnsi="Times New Roman" w:cs="Times New Roman"/>
          <w:bCs/>
          <w:szCs w:val="24"/>
        </w:rPr>
        <w:t xml:space="preserve">Govt. Code Section 7072 </w:t>
      </w:r>
      <w:r w:rsidR="007664A2" w:rsidRPr="00EE5BAB">
        <w:rPr>
          <w:rFonts w:ascii="Times New Roman" w:hAnsi="Times New Roman" w:cs="Times New Roman"/>
          <w:bCs/>
          <w:szCs w:val="24"/>
        </w:rPr>
        <w:t xml:space="preserve">if it </w:t>
      </w:r>
      <w:r w:rsidR="00900298">
        <w:rPr>
          <w:rFonts w:ascii="Times New Roman" w:hAnsi="Times New Roman" w:cs="Times New Roman"/>
          <w:bCs/>
          <w:szCs w:val="24"/>
        </w:rPr>
        <w:t xml:space="preserve">determines </w:t>
      </w:r>
      <w:r w:rsidR="007664A2" w:rsidRPr="00EE5BAB">
        <w:rPr>
          <w:rFonts w:ascii="Times New Roman" w:hAnsi="Times New Roman" w:cs="Times New Roman"/>
          <w:bCs/>
          <w:szCs w:val="24"/>
        </w:rPr>
        <w:t>to renew this ordinance</w:t>
      </w:r>
      <w:r w:rsidR="00EE5BAB">
        <w:rPr>
          <w:rFonts w:ascii="Times New Roman" w:hAnsi="Times New Roman" w:cs="Times New Roman"/>
          <w:bCs/>
          <w:szCs w:val="24"/>
        </w:rPr>
        <w:t xml:space="preserve"> beyond its one-year term</w:t>
      </w:r>
      <w:r w:rsidR="007664A2" w:rsidRPr="00EE5BAB">
        <w:rPr>
          <w:rFonts w:ascii="Times New Roman" w:hAnsi="Times New Roman" w:cs="Times New Roman"/>
          <w:bCs/>
          <w:szCs w:val="24"/>
        </w:rPr>
        <w:t xml:space="preserve">. </w:t>
      </w:r>
      <w:r w:rsidR="00D02611" w:rsidRPr="00EE5BAB">
        <w:rPr>
          <w:rFonts w:ascii="Times New Roman" w:hAnsi="Times New Roman" w:cs="Times New Roman"/>
          <w:bCs/>
          <w:szCs w:val="24"/>
        </w:rPr>
        <w:t xml:space="preserve"> </w:t>
      </w:r>
    </w:p>
    <w:p w14:paraId="22948389" w14:textId="6748A938" w:rsidR="00AD6697" w:rsidRPr="00EE5BAB" w:rsidRDefault="00AD6697" w:rsidP="00AD6697">
      <w:pPr>
        <w:spacing w:after="170"/>
        <w:ind w:left="0" w:firstLine="0"/>
        <w:rPr>
          <w:rFonts w:ascii="Times New Roman" w:hAnsi="Times New Roman" w:cs="Times New Roman"/>
          <w:bCs/>
          <w:szCs w:val="24"/>
        </w:rPr>
      </w:pPr>
    </w:p>
    <w:p w14:paraId="4F69C0AE" w14:textId="5A72520F" w:rsidR="007664A2" w:rsidRPr="0034006B" w:rsidRDefault="003F421C">
      <w:pPr>
        <w:spacing w:after="170"/>
        <w:ind w:left="-5"/>
        <w:rPr>
          <w:rFonts w:ascii="Times New Roman" w:hAnsi="Times New Roman" w:cs="Times New Roman"/>
          <w:szCs w:val="24"/>
        </w:rPr>
      </w:pPr>
      <w:r w:rsidRPr="00EE5BAB">
        <w:rPr>
          <w:rFonts w:ascii="Times New Roman" w:hAnsi="Times New Roman" w:cs="Times New Roman"/>
          <w:b/>
          <w:szCs w:val="24"/>
        </w:rPr>
        <w:t xml:space="preserve">SECTION </w:t>
      </w:r>
      <w:r w:rsidR="00BC5465" w:rsidRPr="00EE5BAB">
        <w:rPr>
          <w:rFonts w:ascii="Times New Roman" w:hAnsi="Times New Roman" w:cs="Times New Roman"/>
          <w:b/>
          <w:szCs w:val="24"/>
        </w:rPr>
        <w:t>2</w:t>
      </w:r>
      <w:r w:rsidRPr="00EE5BAB">
        <w:rPr>
          <w:rFonts w:ascii="Times New Roman" w:hAnsi="Times New Roman" w:cs="Times New Roman"/>
          <w:b/>
          <w:szCs w:val="24"/>
        </w:rPr>
        <w:t>.</w:t>
      </w:r>
      <w:r w:rsidR="00F4316E" w:rsidRPr="00EE5BAB">
        <w:rPr>
          <w:rFonts w:ascii="Times New Roman" w:hAnsi="Times New Roman" w:cs="Times New Roman"/>
          <w:szCs w:val="24"/>
        </w:rPr>
        <w:t xml:space="preserve"> </w:t>
      </w:r>
      <w:r w:rsidR="00D02611" w:rsidRPr="00EE5BAB">
        <w:rPr>
          <w:rFonts w:ascii="Times New Roman" w:hAnsi="Times New Roman" w:cs="Times New Roman"/>
          <w:szCs w:val="24"/>
        </w:rPr>
        <w:t xml:space="preserve"> </w:t>
      </w:r>
      <w:r w:rsidR="00900298" w:rsidRPr="00FB6604">
        <w:rPr>
          <w:rFonts w:ascii="Times New Roman" w:hAnsi="Times New Roman" w:cs="Times New Roman"/>
          <w:szCs w:val="24"/>
          <w:u w:val="single"/>
        </w:rPr>
        <w:t>Adoption of Policy</w:t>
      </w:r>
      <w:r w:rsidR="0034006B">
        <w:rPr>
          <w:rFonts w:ascii="Times New Roman" w:hAnsi="Times New Roman" w:cs="Times New Roman"/>
          <w:szCs w:val="24"/>
          <w:u w:val="single"/>
        </w:rPr>
        <w:t xml:space="preserve">. </w:t>
      </w:r>
      <w:r w:rsidR="0034006B" w:rsidRPr="0034006B">
        <w:rPr>
          <w:rFonts w:ascii="Times New Roman" w:hAnsi="Times New Roman" w:cs="Times New Roman"/>
          <w:szCs w:val="24"/>
        </w:rPr>
        <w:t xml:space="preserve">The City Council of the City of El Centro does ordain as follows: </w:t>
      </w:r>
    </w:p>
    <w:p w14:paraId="7E12D752" w14:textId="6EC302E8" w:rsidR="007664A2" w:rsidRDefault="007664A2" w:rsidP="00306FFC">
      <w:pPr>
        <w:pStyle w:val="ListParagraph"/>
        <w:numPr>
          <w:ilvl w:val="0"/>
          <w:numId w:val="15"/>
        </w:numPr>
        <w:spacing w:after="170"/>
        <w:rPr>
          <w:rFonts w:ascii="Times New Roman" w:hAnsi="Times New Roman" w:cs="Times New Roman"/>
          <w:szCs w:val="24"/>
        </w:rPr>
      </w:pPr>
      <w:r w:rsidRPr="00EE5BAB">
        <w:rPr>
          <w:rFonts w:ascii="Times New Roman" w:hAnsi="Times New Roman" w:cs="Times New Roman"/>
          <w:szCs w:val="24"/>
        </w:rPr>
        <w:t xml:space="preserve"> The</w:t>
      </w:r>
      <w:r w:rsidR="009F6859" w:rsidRPr="00EE5BAB">
        <w:rPr>
          <w:rFonts w:ascii="Times New Roman" w:hAnsi="Times New Roman" w:cs="Times New Roman"/>
          <w:szCs w:val="24"/>
        </w:rPr>
        <w:t xml:space="preserve"> Findings</w:t>
      </w:r>
      <w:r w:rsidRPr="00EE5BAB">
        <w:rPr>
          <w:rFonts w:ascii="Times New Roman" w:hAnsi="Times New Roman" w:cs="Times New Roman"/>
          <w:szCs w:val="24"/>
        </w:rPr>
        <w:t xml:space="preserve"> set out above are true and correct</w:t>
      </w:r>
      <w:r w:rsidR="009F6859" w:rsidRPr="00EE5BAB">
        <w:rPr>
          <w:rFonts w:ascii="Times New Roman" w:hAnsi="Times New Roman" w:cs="Times New Roman"/>
          <w:szCs w:val="24"/>
        </w:rPr>
        <w:t xml:space="preserve">  and adopted.</w:t>
      </w:r>
    </w:p>
    <w:p w14:paraId="4A5368FB" w14:textId="77777777" w:rsidR="0034006B" w:rsidRPr="00EE5BAB" w:rsidRDefault="0034006B" w:rsidP="0034006B">
      <w:pPr>
        <w:pStyle w:val="ListParagraph"/>
        <w:spacing w:after="170"/>
        <w:ind w:left="345" w:firstLine="0"/>
        <w:rPr>
          <w:rFonts w:ascii="Times New Roman" w:hAnsi="Times New Roman" w:cs="Times New Roman"/>
          <w:szCs w:val="24"/>
        </w:rPr>
      </w:pPr>
    </w:p>
    <w:p w14:paraId="4F1CE67A" w14:textId="1B952197" w:rsidR="00306FFC" w:rsidRDefault="007664A2" w:rsidP="00306FFC">
      <w:pPr>
        <w:pStyle w:val="ListParagraph"/>
        <w:numPr>
          <w:ilvl w:val="0"/>
          <w:numId w:val="15"/>
        </w:numPr>
        <w:rPr>
          <w:rFonts w:ascii="Times New Roman" w:hAnsi="Times New Roman" w:cs="Times New Roman"/>
          <w:szCs w:val="24"/>
        </w:rPr>
      </w:pPr>
      <w:r w:rsidRPr="00EE5BAB">
        <w:rPr>
          <w:rFonts w:ascii="Times New Roman" w:hAnsi="Times New Roman" w:cs="Times New Roman"/>
          <w:szCs w:val="24"/>
        </w:rPr>
        <w:t xml:space="preserve"> </w:t>
      </w:r>
      <w:r w:rsidR="00D02611" w:rsidRPr="00EE5BAB">
        <w:rPr>
          <w:rFonts w:ascii="Times New Roman" w:hAnsi="Times New Roman" w:cs="Times New Roman"/>
          <w:szCs w:val="24"/>
        </w:rPr>
        <w:t xml:space="preserve">El Centro Police Department Policy 706 hereby is adopted as set out in Exhibit A, attached and incorporated. </w:t>
      </w:r>
    </w:p>
    <w:p w14:paraId="433659E0" w14:textId="77777777" w:rsidR="0018080B" w:rsidRPr="00EE5BAB" w:rsidRDefault="0018080B" w:rsidP="0018080B">
      <w:pPr>
        <w:pStyle w:val="ListParagraph"/>
        <w:ind w:left="345" w:firstLine="0"/>
        <w:rPr>
          <w:rFonts w:ascii="Times New Roman" w:hAnsi="Times New Roman" w:cs="Times New Roman"/>
          <w:szCs w:val="24"/>
        </w:rPr>
      </w:pPr>
    </w:p>
    <w:p w14:paraId="242EE5E1" w14:textId="77777777" w:rsidR="0018080B" w:rsidRPr="0018080B" w:rsidRDefault="0018080B" w:rsidP="0018080B">
      <w:pPr>
        <w:ind w:left="-15" w:firstLine="0"/>
        <w:rPr>
          <w:rFonts w:ascii="Times New Roman" w:hAnsi="Times New Roman" w:cs="Times New Roman"/>
          <w:b/>
          <w:bCs/>
          <w:szCs w:val="24"/>
        </w:rPr>
      </w:pPr>
      <w:r w:rsidRPr="0018080B">
        <w:rPr>
          <w:rFonts w:ascii="Times New Roman" w:hAnsi="Times New Roman" w:cs="Times New Roman"/>
          <w:b/>
          <w:bCs/>
          <w:szCs w:val="24"/>
        </w:rPr>
        <w:t xml:space="preserve">SECTION 3. </w:t>
      </w:r>
    </w:p>
    <w:p w14:paraId="45C46CF7" w14:textId="77777777" w:rsidR="0018080B" w:rsidRDefault="0018080B" w:rsidP="0018080B">
      <w:pPr>
        <w:ind w:left="-15" w:firstLine="0"/>
        <w:rPr>
          <w:rFonts w:ascii="Times New Roman" w:hAnsi="Times New Roman" w:cs="Times New Roman"/>
          <w:szCs w:val="24"/>
          <w:u w:val="single"/>
        </w:rPr>
      </w:pPr>
    </w:p>
    <w:p w14:paraId="15B7A65D" w14:textId="41BB1904" w:rsidR="006D4F1C" w:rsidRPr="0018080B" w:rsidRDefault="00306FFC" w:rsidP="0018080B">
      <w:pPr>
        <w:ind w:left="-15" w:firstLine="0"/>
        <w:rPr>
          <w:rFonts w:ascii="Times New Roman" w:hAnsi="Times New Roman" w:cs="Times New Roman"/>
          <w:szCs w:val="24"/>
        </w:rPr>
      </w:pPr>
      <w:r w:rsidRPr="0018080B">
        <w:rPr>
          <w:rFonts w:ascii="Times New Roman" w:hAnsi="Times New Roman" w:cs="Times New Roman"/>
          <w:szCs w:val="24"/>
          <w:u w:val="single"/>
        </w:rPr>
        <w:t>Term</w:t>
      </w:r>
      <w:r w:rsidRPr="0018080B">
        <w:rPr>
          <w:rFonts w:ascii="Times New Roman" w:hAnsi="Times New Roman" w:cs="Times New Roman"/>
          <w:szCs w:val="24"/>
        </w:rPr>
        <w:t>: Th</w:t>
      </w:r>
      <w:r w:rsidR="00900298">
        <w:rPr>
          <w:rFonts w:ascii="Times New Roman" w:hAnsi="Times New Roman" w:cs="Times New Roman"/>
          <w:szCs w:val="24"/>
        </w:rPr>
        <w:t xml:space="preserve">is </w:t>
      </w:r>
      <w:r w:rsidRPr="0018080B">
        <w:rPr>
          <w:rFonts w:ascii="Times New Roman" w:hAnsi="Times New Roman" w:cs="Times New Roman"/>
          <w:szCs w:val="24"/>
        </w:rPr>
        <w:t>ordinance shall take effect 30 calendar days from the date of its adoption and shall terminate without further action one (1) year from its effective date unless otherwise renewed pursuant to Govt. Code Section 7072 as that may be amended from time to time.</w:t>
      </w:r>
    </w:p>
    <w:p w14:paraId="29ED5A70" w14:textId="77777777" w:rsidR="006D4F1C" w:rsidRPr="00EE5BAB" w:rsidRDefault="006D4F1C" w:rsidP="006D4F1C">
      <w:pPr>
        <w:pStyle w:val="ListParagraph"/>
        <w:ind w:left="1440"/>
        <w:rPr>
          <w:rFonts w:ascii="Times New Roman" w:hAnsi="Times New Roman" w:cs="Times New Roman"/>
          <w:szCs w:val="24"/>
        </w:rPr>
      </w:pPr>
    </w:p>
    <w:p w14:paraId="64C2040E" w14:textId="77777777" w:rsidR="007443C6" w:rsidRPr="00EE5BAB" w:rsidRDefault="007443C6" w:rsidP="006D4F1C">
      <w:pPr>
        <w:rPr>
          <w:rFonts w:ascii="Times New Roman" w:hAnsi="Times New Roman" w:cs="Times New Roman"/>
          <w:szCs w:val="24"/>
        </w:rPr>
      </w:pPr>
    </w:p>
    <w:p w14:paraId="55415821" w14:textId="77777777" w:rsidR="0018080B" w:rsidRPr="0018080B" w:rsidRDefault="0018080B" w:rsidP="0018080B">
      <w:pPr>
        <w:rPr>
          <w:rFonts w:ascii="Times New Roman" w:hAnsi="Times New Roman" w:cs="Times New Roman"/>
          <w:b/>
          <w:bCs/>
          <w:szCs w:val="24"/>
        </w:rPr>
      </w:pPr>
      <w:r w:rsidRPr="0018080B">
        <w:rPr>
          <w:rFonts w:ascii="Times New Roman" w:hAnsi="Times New Roman" w:cs="Times New Roman"/>
          <w:b/>
          <w:bCs/>
          <w:szCs w:val="24"/>
        </w:rPr>
        <w:t>SECTION 4</w:t>
      </w:r>
    </w:p>
    <w:p w14:paraId="6A0B9932" w14:textId="77777777" w:rsidR="0018080B" w:rsidRDefault="0018080B" w:rsidP="0018080B">
      <w:pPr>
        <w:rPr>
          <w:rFonts w:ascii="Times New Roman" w:hAnsi="Times New Roman" w:cs="Times New Roman"/>
          <w:szCs w:val="24"/>
        </w:rPr>
      </w:pPr>
    </w:p>
    <w:p w14:paraId="010DAB36" w14:textId="419F8318" w:rsidR="00F80806" w:rsidRDefault="006D4F1C" w:rsidP="0018080B">
      <w:pPr>
        <w:rPr>
          <w:rFonts w:ascii="Times New Roman" w:hAnsi="Times New Roman" w:cs="Times New Roman"/>
          <w:szCs w:val="24"/>
        </w:rPr>
      </w:pPr>
      <w:r w:rsidRPr="0018080B">
        <w:rPr>
          <w:rFonts w:ascii="Times New Roman" w:hAnsi="Times New Roman" w:cs="Times New Roman"/>
          <w:szCs w:val="24"/>
          <w:u w:val="single"/>
        </w:rPr>
        <w:t>Severability</w:t>
      </w:r>
      <w:r w:rsidR="0018080B">
        <w:rPr>
          <w:rFonts w:ascii="Times New Roman" w:hAnsi="Times New Roman" w:cs="Times New Roman"/>
          <w:szCs w:val="24"/>
          <w:u w:val="single"/>
        </w:rPr>
        <w:t>.</w:t>
      </w:r>
      <w:r w:rsidR="0018080B">
        <w:rPr>
          <w:rFonts w:ascii="Times New Roman" w:hAnsi="Times New Roman" w:cs="Times New Roman"/>
          <w:szCs w:val="24"/>
        </w:rPr>
        <w:t xml:space="preserve">  </w:t>
      </w:r>
      <w:r w:rsidRPr="0018080B">
        <w:rPr>
          <w:rFonts w:ascii="Times New Roman" w:hAnsi="Times New Roman" w:cs="Times New Roman"/>
          <w:szCs w:val="24"/>
        </w:rPr>
        <w:t xml:space="preserve">If any section, subsection, sentence, clause, phrase, or word of this </w:t>
      </w:r>
      <w:r w:rsidR="00EE5BAB" w:rsidRPr="0018080B">
        <w:rPr>
          <w:rFonts w:ascii="Times New Roman" w:hAnsi="Times New Roman" w:cs="Times New Roman"/>
          <w:szCs w:val="24"/>
        </w:rPr>
        <w:t>ordinance</w:t>
      </w:r>
      <w:r w:rsidRPr="0018080B">
        <w:rPr>
          <w:rFonts w:ascii="Times New Roman" w:hAnsi="Times New Roman" w:cs="Times New Roman"/>
          <w:szCs w:val="24"/>
        </w:rPr>
        <w:t xml:space="preserve">, or any application thereof to any person or circumstance, is held to be invalid or unconstitutional by a decision of a court of competent jurisdiction, such decision shall not affect the validity of the remaining portions or applications of this </w:t>
      </w:r>
      <w:r w:rsidR="00EE5BAB" w:rsidRPr="0018080B">
        <w:rPr>
          <w:rFonts w:ascii="Times New Roman" w:hAnsi="Times New Roman" w:cs="Times New Roman"/>
          <w:szCs w:val="24"/>
        </w:rPr>
        <w:t>ordinance.</w:t>
      </w:r>
      <w:r w:rsidRPr="0018080B">
        <w:rPr>
          <w:rFonts w:ascii="Times New Roman" w:hAnsi="Times New Roman" w:cs="Times New Roman"/>
          <w:szCs w:val="24"/>
        </w:rPr>
        <w:t xml:space="preserve"> The </w:t>
      </w:r>
      <w:r w:rsidR="0018080B">
        <w:rPr>
          <w:rFonts w:ascii="Times New Roman" w:hAnsi="Times New Roman" w:cs="Times New Roman"/>
          <w:szCs w:val="24"/>
        </w:rPr>
        <w:t>City</w:t>
      </w:r>
      <w:r w:rsidRPr="0018080B">
        <w:rPr>
          <w:rFonts w:ascii="Times New Roman" w:hAnsi="Times New Roman" w:cs="Times New Roman"/>
          <w:szCs w:val="24"/>
        </w:rPr>
        <w:t xml:space="preserve"> Council hereby declares that it would have passed this Chapter and each and every section, subsection, sentence, clause, phrase, and word not declared invalid or unconstitutional without regard to whether any other portion of this Chapter or application thereof would be subsequently declared invalid or unconstitutional.</w:t>
      </w:r>
    </w:p>
    <w:p w14:paraId="1F75030B" w14:textId="471724FA" w:rsidR="0018080B" w:rsidRDefault="0018080B" w:rsidP="0018080B">
      <w:pPr>
        <w:rPr>
          <w:rFonts w:ascii="Times New Roman" w:hAnsi="Times New Roman" w:cs="Times New Roman"/>
          <w:szCs w:val="24"/>
          <w:u w:val="single"/>
        </w:rPr>
      </w:pPr>
    </w:p>
    <w:p w14:paraId="4750A420" w14:textId="22B0AF02" w:rsidR="00A1566F" w:rsidRPr="00A1566F" w:rsidRDefault="00A1566F" w:rsidP="00A1566F">
      <w:pPr>
        <w:spacing w:after="200" w:line="276" w:lineRule="auto"/>
        <w:ind w:left="90" w:firstLine="0"/>
        <w:contextualSpacing/>
        <w:jc w:val="both"/>
        <w:rPr>
          <w:rFonts w:ascii="Times New Roman" w:hAnsi="Times New Roman" w:cs="Times New Roman"/>
          <w:color w:val="auto"/>
          <w:szCs w:val="24"/>
        </w:rPr>
      </w:pPr>
      <w:r w:rsidRPr="00A1566F">
        <w:rPr>
          <w:rFonts w:ascii="Times New Roman" w:hAnsi="Times New Roman" w:cs="Times New Roman"/>
          <w:color w:val="auto"/>
          <w:szCs w:val="24"/>
        </w:rPr>
        <w:t xml:space="preserve">PASSED AND ADOPTED at a regular meeting of the City Council of the City of El Centro, California held on </w:t>
      </w:r>
      <w:r w:rsidRPr="00A1566F">
        <w:rPr>
          <w:rFonts w:ascii="Times New Roman" w:hAnsi="Times New Roman" w:cs="Times New Roman"/>
          <w:color w:val="auto"/>
          <w:szCs w:val="24"/>
        </w:rPr>
        <w:fldChar w:fldCharType="begin">
          <w:ffData>
            <w:name w:val="Text2"/>
            <w:enabled/>
            <w:calcOnExit w:val="0"/>
            <w:textInput/>
          </w:ffData>
        </w:fldChar>
      </w:r>
      <w:bookmarkStart w:id="1" w:name="Text2"/>
      <w:r w:rsidRPr="00A1566F">
        <w:rPr>
          <w:rFonts w:ascii="Times New Roman" w:hAnsi="Times New Roman" w:cs="Times New Roman"/>
          <w:color w:val="auto"/>
          <w:szCs w:val="24"/>
        </w:rPr>
        <w:instrText xml:space="preserve"> FORMTEXT </w:instrText>
      </w:r>
      <w:r w:rsidRPr="00A1566F">
        <w:rPr>
          <w:rFonts w:ascii="Times New Roman" w:hAnsi="Times New Roman" w:cs="Times New Roman"/>
          <w:color w:val="auto"/>
          <w:szCs w:val="24"/>
        </w:rPr>
      </w:r>
      <w:r w:rsidRPr="00A1566F">
        <w:rPr>
          <w:rFonts w:ascii="Times New Roman" w:hAnsi="Times New Roman" w:cs="Times New Roman"/>
          <w:color w:val="auto"/>
          <w:szCs w:val="24"/>
        </w:rPr>
        <w:fldChar w:fldCharType="separate"/>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color w:val="auto"/>
          <w:szCs w:val="24"/>
        </w:rPr>
        <w:fldChar w:fldCharType="end"/>
      </w:r>
      <w:bookmarkEnd w:id="1"/>
      <w:r w:rsidRPr="00A1566F">
        <w:rPr>
          <w:rFonts w:ascii="Times New Roman" w:hAnsi="Times New Roman" w:cs="Times New Roman"/>
          <w:color w:val="auto"/>
          <w:szCs w:val="24"/>
        </w:rPr>
        <w:t xml:space="preserve"> day of </w:t>
      </w:r>
      <w:r w:rsidRPr="00A1566F">
        <w:rPr>
          <w:rFonts w:ascii="Times New Roman" w:hAnsi="Times New Roman" w:cs="Times New Roman"/>
          <w:color w:val="auto"/>
          <w:szCs w:val="24"/>
        </w:rPr>
        <w:fldChar w:fldCharType="begin">
          <w:ffData>
            <w:name w:val="Text3"/>
            <w:enabled/>
            <w:calcOnExit w:val="0"/>
            <w:textInput/>
          </w:ffData>
        </w:fldChar>
      </w:r>
      <w:bookmarkStart w:id="2" w:name="Text3"/>
      <w:r w:rsidRPr="00A1566F">
        <w:rPr>
          <w:rFonts w:ascii="Times New Roman" w:hAnsi="Times New Roman" w:cs="Times New Roman"/>
          <w:color w:val="auto"/>
          <w:szCs w:val="24"/>
        </w:rPr>
        <w:instrText xml:space="preserve"> FORMTEXT </w:instrText>
      </w:r>
      <w:r w:rsidRPr="00A1566F">
        <w:rPr>
          <w:rFonts w:ascii="Times New Roman" w:hAnsi="Times New Roman" w:cs="Times New Roman"/>
          <w:color w:val="auto"/>
          <w:szCs w:val="24"/>
        </w:rPr>
      </w:r>
      <w:r w:rsidRPr="00A1566F">
        <w:rPr>
          <w:rFonts w:ascii="Times New Roman" w:hAnsi="Times New Roman" w:cs="Times New Roman"/>
          <w:color w:val="auto"/>
          <w:szCs w:val="24"/>
        </w:rPr>
        <w:fldChar w:fldCharType="separate"/>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color w:val="auto"/>
          <w:szCs w:val="24"/>
        </w:rPr>
        <w:fldChar w:fldCharType="end"/>
      </w:r>
      <w:bookmarkEnd w:id="2"/>
      <w:r w:rsidRPr="00A1566F">
        <w:rPr>
          <w:rFonts w:ascii="Times New Roman" w:hAnsi="Times New Roman" w:cs="Times New Roman"/>
          <w:color w:val="auto"/>
          <w:szCs w:val="24"/>
        </w:rPr>
        <w:t>, 202</w:t>
      </w:r>
      <w:r>
        <w:rPr>
          <w:rFonts w:ascii="Times New Roman" w:hAnsi="Times New Roman" w:cs="Times New Roman"/>
          <w:color w:val="auto"/>
          <w:szCs w:val="24"/>
        </w:rPr>
        <w:t>2</w:t>
      </w:r>
      <w:r w:rsidRPr="00A1566F">
        <w:rPr>
          <w:rFonts w:ascii="Times New Roman" w:hAnsi="Times New Roman" w:cs="Times New Roman"/>
          <w:color w:val="auto"/>
          <w:szCs w:val="24"/>
        </w:rPr>
        <w:t>.</w:t>
      </w:r>
    </w:p>
    <w:p w14:paraId="7BB52B4D" w14:textId="77777777" w:rsidR="00A1566F" w:rsidRPr="00A1566F" w:rsidRDefault="00A1566F" w:rsidP="00A1566F">
      <w:pPr>
        <w:spacing w:after="200" w:line="276" w:lineRule="auto"/>
        <w:ind w:left="720" w:firstLine="0"/>
        <w:contextualSpacing/>
        <w:rPr>
          <w:rFonts w:ascii="Times New Roman" w:hAnsi="Times New Roman" w:cs="Times New Roman"/>
          <w:color w:val="auto"/>
          <w:szCs w:val="24"/>
        </w:rPr>
      </w:pPr>
    </w:p>
    <w:p w14:paraId="704B1458" w14:textId="77777777" w:rsidR="00A1566F" w:rsidRPr="00A1566F" w:rsidRDefault="00A1566F" w:rsidP="00A1566F">
      <w:pPr>
        <w:tabs>
          <w:tab w:val="left" w:pos="5760"/>
        </w:tabs>
        <w:spacing w:after="0" w:line="240" w:lineRule="auto"/>
        <w:ind w:left="0" w:firstLine="0"/>
        <w:rPr>
          <w:rFonts w:ascii="Times New Roman" w:hAnsi="Times New Roman" w:cs="Times New Roman"/>
          <w:color w:val="auto"/>
          <w:szCs w:val="24"/>
        </w:rPr>
      </w:pPr>
      <w:r w:rsidRPr="00A1566F">
        <w:rPr>
          <w:rFonts w:ascii="Times New Roman" w:hAnsi="Times New Roman" w:cs="Times New Roman"/>
          <w:color w:val="auto"/>
          <w:szCs w:val="24"/>
        </w:rPr>
        <w:tab/>
        <w:t>CITY OF EL CENTRO</w:t>
      </w:r>
    </w:p>
    <w:p w14:paraId="0B58590D" w14:textId="77777777" w:rsidR="00A1566F" w:rsidRPr="00A1566F" w:rsidRDefault="00A1566F" w:rsidP="00A1566F">
      <w:pPr>
        <w:spacing w:after="0" w:line="240" w:lineRule="auto"/>
        <w:ind w:left="720" w:firstLine="0"/>
        <w:contextualSpacing/>
        <w:rPr>
          <w:rFonts w:ascii="Times New Roman" w:hAnsi="Times New Roman" w:cs="Times New Roman"/>
          <w:color w:val="auto"/>
          <w:szCs w:val="24"/>
        </w:rPr>
      </w:pPr>
    </w:p>
    <w:p w14:paraId="575CFC8C" w14:textId="77777777" w:rsidR="00A1566F" w:rsidRPr="00A1566F" w:rsidRDefault="00A1566F" w:rsidP="00A1566F">
      <w:pPr>
        <w:tabs>
          <w:tab w:val="left" w:pos="5760"/>
        </w:tabs>
        <w:spacing w:after="0" w:line="240" w:lineRule="auto"/>
        <w:ind w:left="0" w:firstLine="0"/>
        <w:rPr>
          <w:rFonts w:ascii="Times New Roman" w:hAnsi="Times New Roman" w:cs="Times New Roman"/>
          <w:color w:val="auto"/>
          <w:szCs w:val="24"/>
        </w:rPr>
      </w:pPr>
      <w:r w:rsidRPr="00A1566F">
        <w:rPr>
          <w:rFonts w:ascii="Times New Roman" w:hAnsi="Times New Roman" w:cs="Times New Roman"/>
          <w:color w:val="auto"/>
          <w:szCs w:val="24"/>
        </w:rPr>
        <w:tab/>
        <w:t>By _____________________</w:t>
      </w:r>
    </w:p>
    <w:p w14:paraId="255162E0" w14:textId="0A94EFC8" w:rsidR="00A1566F" w:rsidRPr="00A1566F" w:rsidRDefault="00A1566F" w:rsidP="00A1566F">
      <w:pPr>
        <w:tabs>
          <w:tab w:val="left" w:pos="6120"/>
        </w:tabs>
        <w:spacing w:after="200" w:line="276" w:lineRule="auto"/>
        <w:ind w:left="0" w:firstLine="0"/>
        <w:rPr>
          <w:rFonts w:ascii="Times New Roman" w:hAnsi="Times New Roman" w:cs="Times New Roman"/>
          <w:color w:val="auto"/>
          <w:szCs w:val="24"/>
        </w:rPr>
      </w:pPr>
      <w:r w:rsidRPr="00A1566F">
        <w:rPr>
          <w:rFonts w:ascii="Times New Roman" w:hAnsi="Times New Roman" w:cs="Times New Roman"/>
          <w:color w:val="auto"/>
          <w:szCs w:val="24"/>
        </w:rPr>
        <w:tab/>
      </w:r>
      <w:r>
        <w:rPr>
          <w:rFonts w:ascii="Times New Roman" w:hAnsi="Times New Roman" w:cs="Times New Roman"/>
          <w:color w:val="auto"/>
          <w:szCs w:val="24"/>
        </w:rPr>
        <w:t>Tomas Oliva</w:t>
      </w:r>
      <w:r w:rsidRPr="00A1566F">
        <w:rPr>
          <w:rFonts w:ascii="Times New Roman" w:hAnsi="Times New Roman" w:cs="Times New Roman"/>
          <w:color w:val="auto"/>
          <w:szCs w:val="24"/>
        </w:rPr>
        <w:t>, Mayor</w:t>
      </w:r>
    </w:p>
    <w:p w14:paraId="65B073AC" w14:textId="77777777" w:rsidR="00A1566F" w:rsidRDefault="00A1566F" w:rsidP="00A1566F">
      <w:pPr>
        <w:spacing w:after="200" w:line="276" w:lineRule="auto"/>
        <w:ind w:left="90" w:firstLine="0"/>
        <w:contextualSpacing/>
        <w:rPr>
          <w:rFonts w:ascii="Times New Roman" w:hAnsi="Times New Roman" w:cs="Times New Roman"/>
          <w:color w:val="auto"/>
          <w:szCs w:val="24"/>
        </w:rPr>
      </w:pPr>
    </w:p>
    <w:p w14:paraId="3E4AE0F3" w14:textId="0EBF8DD2" w:rsidR="00A1566F" w:rsidRPr="00A1566F" w:rsidRDefault="00A1566F" w:rsidP="00A1566F">
      <w:pPr>
        <w:spacing w:after="200" w:line="276" w:lineRule="auto"/>
        <w:ind w:left="90" w:firstLine="0"/>
        <w:contextualSpacing/>
        <w:rPr>
          <w:rFonts w:ascii="Times New Roman" w:hAnsi="Times New Roman" w:cs="Times New Roman"/>
          <w:color w:val="auto"/>
          <w:szCs w:val="24"/>
        </w:rPr>
      </w:pPr>
      <w:r w:rsidRPr="00A1566F">
        <w:rPr>
          <w:rFonts w:ascii="Times New Roman" w:hAnsi="Times New Roman" w:cs="Times New Roman"/>
          <w:color w:val="auto"/>
          <w:szCs w:val="24"/>
        </w:rPr>
        <w:lastRenderedPageBreak/>
        <w:t xml:space="preserve">ATTEST:  </w:t>
      </w:r>
    </w:p>
    <w:p w14:paraId="59A49F3F" w14:textId="77777777" w:rsidR="00A1566F" w:rsidRPr="00A1566F" w:rsidRDefault="00A1566F" w:rsidP="00A1566F">
      <w:pPr>
        <w:spacing w:after="200" w:line="276" w:lineRule="auto"/>
        <w:ind w:left="720" w:firstLine="0"/>
        <w:contextualSpacing/>
        <w:rPr>
          <w:rFonts w:ascii="Times New Roman" w:hAnsi="Times New Roman" w:cs="Times New Roman"/>
          <w:color w:val="auto"/>
          <w:szCs w:val="24"/>
        </w:rPr>
      </w:pPr>
    </w:p>
    <w:p w14:paraId="1B7E0CFB" w14:textId="77777777" w:rsidR="00A1566F" w:rsidRPr="00A1566F" w:rsidRDefault="00A1566F" w:rsidP="00A1566F">
      <w:pPr>
        <w:spacing w:after="200" w:line="276" w:lineRule="auto"/>
        <w:ind w:left="90" w:firstLine="0"/>
        <w:contextualSpacing/>
        <w:rPr>
          <w:rFonts w:ascii="Times New Roman" w:hAnsi="Times New Roman" w:cs="Times New Roman"/>
          <w:color w:val="auto"/>
          <w:szCs w:val="24"/>
        </w:rPr>
      </w:pPr>
      <w:r w:rsidRPr="00A1566F">
        <w:rPr>
          <w:rFonts w:ascii="Times New Roman" w:hAnsi="Times New Roman" w:cs="Times New Roman"/>
          <w:color w:val="auto"/>
          <w:szCs w:val="24"/>
        </w:rPr>
        <w:t>By _____________________________</w:t>
      </w:r>
    </w:p>
    <w:p w14:paraId="4DC4AB89" w14:textId="77777777" w:rsidR="00A1566F" w:rsidRPr="00A1566F" w:rsidRDefault="00A1566F" w:rsidP="00A1566F">
      <w:pPr>
        <w:tabs>
          <w:tab w:val="left" w:pos="540"/>
        </w:tabs>
        <w:spacing w:after="200" w:line="276" w:lineRule="auto"/>
        <w:ind w:left="90" w:firstLine="0"/>
        <w:contextualSpacing/>
        <w:rPr>
          <w:rFonts w:ascii="Times New Roman" w:hAnsi="Times New Roman" w:cs="Times New Roman"/>
          <w:color w:val="auto"/>
          <w:szCs w:val="24"/>
        </w:rPr>
      </w:pPr>
      <w:r w:rsidRPr="00A1566F">
        <w:rPr>
          <w:rFonts w:ascii="Times New Roman" w:hAnsi="Times New Roman" w:cs="Times New Roman"/>
          <w:color w:val="auto"/>
          <w:szCs w:val="24"/>
        </w:rPr>
        <w:tab/>
        <w:t>Norma Wyles, City Clerk</w:t>
      </w:r>
    </w:p>
    <w:p w14:paraId="0CF58302" w14:textId="77777777" w:rsidR="00A1566F" w:rsidRPr="00A1566F" w:rsidRDefault="00A1566F" w:rsidP="00A1566F">
      <w:pPr>
        <w:spacing w:after="200" w:line="276" w:lineRule="auto"/>
        <w:ind w:left="720" w:firstLine="0"/>
        <w:contextualSpacing/>
        <w:rPr>
          <w:rFonts w:ascii="Times New Roman" w:hAnsi="Times New Roman" w:cs="Times New Roman"/>
          <w:color w:val="auto"/>
          <w:szCs w:val="24"/>
        </w:rPr>
      </w:pPr>
    </w:p>
    <w:p w14:paraId="41AFAE35" w14:textId="77777777" w:rsidR="00A1566F" w:rsidRPr="00A1566F" w:rsidRDefault="00A1566F" w:rsidP="00A1566F">
      <w:pPr>
        <w:spacing w:after="200" w:line="276" w:lineRule="auto"/>
        <w:ind w:left="720" w:firstLine="0"/>
        <w:contextualSpacing/>
        <w:rPr>
          <w:rFonts w:ascii="Times New Roman" w:hAnsi="Times New Roman" w:cs="Times New Roman"/>
          <w:color w:val="auto"/>
          <w:szCs w:val="24"/>
        </w:rPr>
      </w:pPr>
    </w:p>
    <w:p w14:paraId="0BBAEFDD" w14:textId="77777777" w:rsidR="00A1566F" w:rsidRPr="00A1566F" w:rsidRDefault="00A1566F" w:rsidP="00A1566F">
      <w:pPr>
        <w:tabs>
          <w:tab w:val="left" w:pos="630"/>
        </w:tabs>
        <w:spacing w:after="0" w:line="240" w:lineRule="auto"/>
        <w:ind w:left="90" w:firstLine="0"/>
        <w:contextualSpacing/>
        <w:rPr>
          <w:rFonts w:ascii="Times New Roman" w:hAnsi="Times New Roman" w:cs="Times New Roman"/>
          <w:color w:val="auto"/>
          <w:szCs w:val="24"/>
        </w:rPr>
      </w:pPr>
      <w:r w:rsidRPr="00A1566F">
        <w:rPr>
          <w:rFonts w:ascii="Times New Roman" w:hAnsi="Times New Roman" w:cs="Times New Roman"/>
          <w:color w:val="auto"/>
          <w:szCs w:val="24"/>
        </w:rPr>
        <w:t>APPROVED AS TO FORM:</w:t>
      </w:r>
    </w:p>
    <w:p w14:paraId="1D90A523" w14:textId="77777777" w:rsidR="00A1566F" w:rsidRPr="00A1566F" w:rsidRDefault="00A1566F" w:rsidP="00A1566F">
      <w:pPr>
        <w:tabs>
          <w:tab w:val="left" w:pos="630"/>
        </w:tabs>
        <w:spacing w:after="0" w:line="240" w:lineRule="auto"/>
        <w:ind w:left="90" w:firstLine="0"/>
        <w:contextualSpacing/>
        <w:rPr>
          <w:rFonts w:ascii="Times New Roman" w:hAnsi="Times New Roman" w:cs="Times New Roman"/>
          <w:color w:val="auto"/>
          <w:szCs w:val="24"/>
        </w:rPr>
      </w:pPr>
      <w:r w:rsidRPr="00A1566F">
        <w:rPr>
          <w:rFonts w:ascii="Times New Roman" w:hAnsi="Times New Roman" w:cs="Times New Roman"/>
          <w:color w:val="auto"/>
          <w:szCs w:val="24"/>
        </w:rPr>
        <w:t>Office of the City Attorney</w:t>
      </w:r>
    </w:p>
    <w:p w14:paraId="511BFDDD" w14:textId="77777777" w:rsidR="00A1566F" w:rsidRPr="00A1566F" w:rsidRDefault="00A1566F" w:rsidP="00A1566F">
      <w:pPr>
        <w:tabs>
          <w:tab w:val="left" w:pos="630"/>
        </w:tabs>
        <w:spacing w:after="200" w:line="276" w:lineRule="auto"/>
        <w:ind w:left="90" w:firstLine="0"/>
        <w:contextualSpacing/>
        <w:rPr>
          <w:rFonts w:ascii="Times New Roman" w:hAnsi="Times New Roman" w:cs="Times New Roman"/>
          <w:color w:val="auto"/>
          <w:szCs w:val="24"/>
        </w:rPr>
      </w:pPr>
    </w:p>
    <w:p w14:paraId="39E6F26F" w14:textId="77777777" w:rsidR="00A1566F" w:rsidRPr="00A1566F" w:rsidRDefault="00A1566F" w:rsidP="00A1566F">
      <w:pPr>
        <w:spacing w:after="200" w:line="276" w:lineRule="auto"/>
        <w:ind w:left="90" w:firstLine="0"/>
        <w:contextualSpacing/>
        <w:rPr>
          <w:rFonts w:ascii="Times New Roman" w:hAnsi="Times New Roman" w:cs="Times New Roman"/>
          <w:color w:val="auto"/>
          <w:szCs w:val="24"/>
        </w:rPr>
      </w:pPr>
      <w:r w:rsidRPr="00A1566F">
        <w:rPr>
          <w:rFonts w:ascii="Times New Roman" w:hAnsi="Times New Roman" w:cs="Times New Roman"/>
          <w:color w:val="auto"/>
          <w:szCs w:val="24"/>
        </w:rPr>
        <w:t>By________________________________</w:t>
      </w:r>
    </w:p>
    <w:p w14:paraId="6BEF5C6C" w14:textId="77777777" w:rsidR="00A1566F" w:rsidRPr="00A1566F" w:rsidRDefault="00A1566F" w:rsidP="00A1566F">
      <w:pPr>
        <w:tabs>
          <w:tab w:val="left" w:pos="540"/>
        </w:tabs>
        <w:spacing w:after="200" w:line="276" w:lineRule="auto"/>
        <w:ind w:left="90" w:firstLine="0"/>
        <w:contextualSpacing/>
        <w:rPr>
          <w:rFonts w:ascii="Times New Roman" w:hAnsi="Times New Roman" w:cs="Times New Roman"/>
          <w:color w:val="auto"/>
          <w:szCs w:val="24"/>
        </w:rPr>
      </w:pPr>
      <w:r w:rsidRPr="00A1566F">
        <w:rPr>
          <w:rFonts w:ascii="Times New Roman" w:hAnsi="Times New Roman" w:cs="Times New Roman"/>
          <w:color w:val="auto"/>
          <w:szCs w:val="24"/>
        </w:rPr>
        <w:tab/>
        <w:t>Elizabeth L. Martyn, City Attorney</w:t>
      </w:r>
    </w:p>
    <w:p w14:paraId="58B97BBE" w14:textId="77777777" w:rsidR="00A1566F" w:rsidRPr="00A1566F" w:rsidRDefault="00A1566F" w:rsidP="00A1566F">
      <w:pPr>
        <w:spacing w:after="200" w:line="276" w:lineRule="auto"/>
        <w:ind w:left="720" w:firstLine="0"/>
        <w:contextualSpacing/>
        <w:rPr>
          <w:rFonts w:ascii="Times New Roman" w:hAnsi="Times New Roman" w:cs="Times New Roman"/>
          <w:color w:val="auto"/>
          <w:szCs w:val="24"/>
        </w:rPr>
      </w:pPr>
    </w:p>
    <w:p w14:paraId="5ECD0010" w14:textId="77777777" w:rsidR="00A1566F" w:rsidRPr="00A1566F" w:rsidRDefault="00A1566F" w:rsidP="00A1566F">
      <w:pPr>
        <w:spacing w:after="200" w:line="276" w:lineRule="auto"/>
        <w:ind w:left="0" w:firstLine="0"/>
        <w:contextualSpacing/>
        <w:rPr>
          <w:rFonts w:ascii="Times New Roman" w:hAnsi="Times New Roman" w:cs="Times New Roman"/>
          <w:color w:val="auto"/>
          <w:szCs w:val="24"/>
        </w:rPr>
      </w:pPr>
      <w:r w:rsidRPr="00A1566F">
        <w:rPr>
          <w:rFonts w:ascii="Times New Roman" w:hAnsi="Times New Roman" w:cs="Times New Roman"/>
          <w:color w:val="auto"/>
          <w:szCs w:val="24"/>
        </w:rPr>
        <w:t>STATE OF CALIFORNIA  )</w:t>
      </w:r>
    </w:p>
    <w:p w14:paraId="7988500F" w14:textId="77777777" w:rsidR="00A1566F" w:rsidRPr="00A1566F" w:rsidRDefault="00A1566F" w:rsidP="00A1566F">
      <w:pPr>
        <w:spacing w:after="200" w:line="276" w:lineRule="auto"/>
        <w:ind w:left="0" w:firstLine="0"/>
        <w:contextualSpacing/>
        <w:rPr>
          <w:rFonts w:ascii="Times New Roman" w:hAnsi="Times New Roman" w:cs="Times New Roman"/>
          <w:color w:val="auto"/>
          <w:szCs w:val="24"/>
        </w:rPr>
      </w:pPr>
      <w:r w:rsidRPr="00A1566F">
        <w:rPr>
          <w:rFonts w:ascii="Times New Roman" w:hAnsi="Times New Roman" w:cs="Times New Roman"/>
          <w:color w:val="auto"/>
          <w:szCs w:val="24"/>
        </w:rPr>
        <w:t>COUNTY OF IMPERIAL   ) ss</w:t>
      </w:r>
    </w:p>
    <w:p w14:paraId="7D743F04" w14:textId="77777777" w:rsidR="00A1566F" w:rsidRPr="00A1566F" w:rsidRDefault="00A1566F" w:rsidP="00A1566F">
      <w:pPr>
        <w:spacing w:after="200" w:line="276" w:lineRule="auto"/>
        <w:ind w:left="0" w:firstLine="0"/>
        <w:contextualSpacing/>
        <w:rPr>
          <w:rFonts w:ascii="Times New Roman" w:hAnsi="Times New Roman" w:cs="Times New Roman"/>
          <w:color w:val="auto"/>
          <w:szCs w:val="24"/>
        </w:rPr>
      </w:pPr>
      <w:r w:rsidRPr="00A1566F">
        <w:rPr>
          <w:rFonts w:ascii="Times New Roman" w:hAnsi="Times New Roman" w:cs="Times New Roman"/>
          <w:color w:val="auto"/>
          <w:szCs w:val="24"/>
        </w:rPr>
        <w:t>CITY OF EL CENTRO       )</w:t>
      </w:r>
      <w:r w:rsidRPr="00A1566F">
        <w:rPr>
          <w:rFonts w:ascii="Times New Roman" w:hAnsi="Times New Roman" w:cs="Times New Roman"/>
          <w:color w:val="auto"/>
          <w:szCs w:val="24"/>
        </w:rPr>
        <w:tab/>
      </w:r>
    </w:p>
    <w:p w14:paraId="6FA2681F" w14:textId="77777777" w:rsidR="00A1566F" w:rsidRPr="00A1566F" w:rsidRDefault="00A1566F" w:rsidP="00A1566F">
      <w:pPr>
        <w:spacing w:after="0" w:line="276" w:lineRule="auto"/>
        <w:ind w:left="0" w:firstLine="0"/>
        <w:rPr>
          <w:rFonts w:ascii="Times New Roman" w:hAnsi="Times New Roman" w:cs="Times New Roman"/>
          <w:color w:val="auto"/>
          <w:szCs w:val="24"/>
        </w:rPr>
      </w:pPr>
    </w:p>
    <w:p w14:paraId="44816E37" w14:textId="5104957F" w:rsidR="00A1566F" w:rsidRPr="00A1566F" w:rsidRDefault="00A1566F" w:rsidP="00A1566F">
      <w:pPr>
        <w:spacing w:after="0" w:line="276" w:lineRule="auto"/>
        <w:ind w:left="0" w:firstLine="0"/>
        <w:jc w:val="both"/>
        <w:rPr>
          <w:rFonts w:ascii="Times New Roman" w:hAnsi="Times New Roman" w:cs="Times New Roman"/>
          <w:color w:val="auto"/>
          <w:szCs w:val="24"/>
        </w:rPr>
      </w:pPr>
      <w:r w:rsidRPr="00A1566F">
        <w:rPr>
          <w:rFonts w:ascii="Times New Roman" w:hAnsi="Times New Roman" w:cs="Times New Roman"/>
          <w:color w:val="auto"/>
          <w:szCs w:val="24"/>
        </w:rPr>
        <w:tab/>
        <w:t xml:space="preserve">I, Norma Wyles, City Clerk of the City of El Centro, California do hereby certify that the foregoing </w:t>
      </w:r>
      <w:r>
        <w:rPr>
          <w:rFonts w:ascii="Times New Roman" w:hAnsi="Times New Roman" w:cs="Times New Roman"/>
          <w:color w:val="auto"/>
          <w:szCs w:val="24"/>
        </w:rPr>
        <w:t>Ordinance</w:t>
      </w:r>
      <w:r w:rsidRPr="00A1566F">
        <w:rPr>
          <w:rFonts w:ascii="Times New Roman" w:hAnsi="Times New Roman" w:cs="Times New Roman"/>
          <w:color w:val="auto"/>
          <w:szCs w:val="24"/>
        </w:rPr>
        <w:t xml:space="preserve"> No. 2</w:t>
      </w:r>
      <w:r>
        <w:rPr>
          <w:rFonts w:ascii="Times New Roman" w:hAnsi="Times New Roman" w:cs="Times New Roman"/>
          <w:color w:val="auto"/>
          <w:szCs w:val="24"/>
        </w:rPr>
        <w:t>2</w:t>
      </w:r>
      <w:r w:rsidRPr="00A1566F">
        <w:rPr>
          <w:rFonts w:ascii="Times New Roman" w:hAnsi="Times New Roman" w:cs="Times New Roman"/>
          <w:color w:val="auto"/>
          <w:szCs w:val="24"/>
        </w:rPr>
        <w:t>-</w:t>
      </w:r>
      <w:r w:rsidRPr="00A1566F">
        <w:rPr>
          <w:rFonts w:ascii="Times New Roman" w:hAnsi="Times New Roman" w:cs="Times New Roman"/>
          <w:color w:val="auto"/>
          <w:szCs w:val="24"/>
        </w:rPr>
        <w:fldChar w:fldCharType="begin">
          <w:ffData>
            <w:name w:val="Text4"/>
            <w:enabled/>
            <w:calcOnExit w:val="0"/>
            <w:textInput/>
          </w:ffData>
        </w:fldChar>
      </w:r>
      <w:bookmarkStart w:id="3" w:name="Text4"/>
      <w:r w:rsidRPr="00A1566F">
        <w:rPr>
          <w:rFonts w:ascii="Times New Roman" w:hAnsi="Times New Roman" w:cs="Times New Roman"/>
          <w:color w:val="auto"/>
          <w:szCs w:val="24"/>
        </w:rPr>
        <w:instrText xml:space="preserve"> FORMTEXT </w:instrText>
      </w:r>
      <w:r w:rsidRPr="00A1566F">
        <w:rPr>
          <w:rFonts w:ascii="Times New Roman" w:hAnsi="Times New Roman" w:cs="Times New Roman"/>
          <w:color w:val="auto"/>
          <w:szCs w:val="24"/>
        </w:rPr>
      </w:r>
      <w:r w:rsidRPr="00A1566F">
        <w:rPr>
          <w:rFonts w:ascii="Times New Roman" w:hAnsi="Times New Roman" w:cs="Times New Roman"/>
          <w:color w:val="auto"/>
          <w:szCs w:val="24"/>
        </w:rPr>
        <w:fldChar w:fldCharType="separate"/>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color w:val="auto"/>
          <w:szCs w:val="24"/>
        </w:rPr>
        <w:fldChar w:fldCharType="end"/>
      </w:r>
      <w:bookmarkEnd w:id="3"/>
      <w:r w:rsidRPr="00A1566F">
        <w:rPr>
          <w:rFonts w:ascii="Times New Roman" w:hAnsi="Times New Roman" w:cs="Times New Roman"/>
          <w:color w:val="auto"/>
          <w:szCs w:val="24"/>
        </w:rPr>
        <w:t xml:space="preserve"> was duly and regularly adopted at a regular meeting of the City Council of the City of El Centro, California, held on the </w:t>
      </w:r>
      <w:r w:rsidRPr="00A1566F">
        <w:rPr>
          <w:rFonts w:ascii="Times New Roman" w:hAnsi="Times New Roman" w:cs="Times New Roman"/>
          <w:color w:val="auto"/>
          <w:szCs w:val="24"/>
        </w:rPr>
        <w:fldChar w:fldCharType="begin">
          <w:ffData>
            <w:name w:val="Text5"/>
            <w:enabled/>
            <w:calcOnExit w:val="0"/>
            <w:textInput/>
          </w:ffData>
        </w:fldChar>
      </w:r>
      <w:bookmarkStart w:id="4" w:name="Text5"/>
      <w:r w:rsidRPr="00A1566F">
        <w:rPr>
          <w:rFonts w:ascii="Times New Roman" w:hAnsi="Times New Roman" w:cs="Times New Roman"/>
          <w:color w:val="auto"/>
          <w:szCs w:val="24"/>
        </w:rPr>
        <w:instrText xml:space="preserve"> FORMTEXT </w:instrText>
      </w:r>
      <w:r w:rsidRPr="00A1566F">
        <w:rPr>
          <w:rFonts w:ascii="Times New Roman" w:hAnsi="Times New Roman" w:cs="Times New Roman"/>
          <w:color w:val="auto"/>
          <w:szCs w:val="24"/>
        </w:rPr>
      </w:r>
      <w:r w:rsidRPr="00A1566F">
        <w:rPr>
          <w:rFonts w:ascii="Times New Roman" w:hAnsi="Times New Roman" w:cs="Times New Roman"/>
          <w:color w:val="auto"/>
          <w:szCs w:val="24"/>
        </w:rPr>
        <w:fldChar w:fldCharType="separate"/>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color w:val="auto"/>
          <w:szCs w:val="24"/>
        </w:rPr>
        <w:fldChar w:fldCharType="end"/>
      </w:r>
      <w:bookmarkEnd w:id="4"/>
      <w:r w:rsidRPr="00A1566F">
        <w:rPr>
          <w:rFonts w:ascii="Times New Roman" w:hAnsi="Times New Roman" w:cs="Times New Roman"/>
          <w:color w:val="auto"/>
          <w:szCs w:val="24"/>
        </w:rPr>
        <w:t xml:space="preserve"> day of </w:t>
      </w:r>
      <w:r w:rsidRPr="00A1566F">
        <w:rPr>
          <w:rFonts w:ascii="Times New Roman" w:hAnsi="Times New Roman" w:cs="Times New Roman"/>
          <w:color w:val="auto"/>
          <w:szCs w:val="24"/>
        </w:rPr>
        <w:fldChar w:fldCharType="begin">
          <w:ffData>
            <w:name w:val="Text6"/>
            <w:enabled/>
            <w:calcOnExit w:val="0"/>
            <w:textInput/>
          </w:ffData>
        </w:fldChar>
      </w:r>
      <w:bookmarkStart w:id="5" w:name="Text6"/>
      <w:r w:rsidRPr="00A1566F">
        <w:rPr>
          <w:rFonts w:ascii="Times New Roman" w:hAnsi="Times New Roman" w:cs="Times New Roman"/>
          <w:color w:val="auto"/>
          <w:szCs w:val="24"/>
        </w:rPr>
        <w:instrText xml:space="preserve"> FORMTEXT </w:instrText>
      </w:r>
      <w:r w:rsidRPr="00A1566F">
        <w:rPr>
          <w:rFonts w:ascii="Times New Roman" w:hAnsi="Times New Roman" w:cs="Times New Roman"/>
          <w:color w:val="auto"/>
          <w:szCs w:val="24"/>
        </w:rPr>
      </w:r>
      <w:r w:rsidRPr="00A1566F">
        <w:rPr>
          <w:rFonts w:ascii="Times New Roman" w:hAnsi="Times New Roman" w:cs="Times New Roman"/>
          <w:color w:val="auto"/>
          <w:szCs w:val="24"/>
        </w:rPr>
        <w:fldChar w:fldCharType="separate"/>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color w:val="auto"/>
          <w:szCs w:val="24"/>
        </w:rPr>
        <w:fldChar w:fldCharType="end"/>
      </w:r>
      <w:bookmarkEnd w:id="5"/>
      <w:r w:rsidRPr="00A1566F">
        <w:rPr>
          <w:rFonts w:ascii="Times New Roman" w:hAnsi="Times New Roman" w:cs="Times New Roman"/>
          <w:color w:val="auto"/>
          <w:szCs w:val="24"/>
        </w:rPr>
        <w:t>, 202</w:t>
      </w:r>
      <w:r>
        <w:rPr>
          <w:rFonts w:ascii="Times New Roman" w:hAnsi="Times New Roman" w:cs="Times New Roman"/>
          <w:color w:val="auto"/>
          <w:szCs w:val="24"/>
        </w:rPr>
        <w:t>2</w:t>
      </w:r>
      <w:r w:rsidRPr="00A1566F">
        <w:rPr>
          <w:rFonts w:ascii="Times New Roman" w:hAnsi="Times New Roman" w:cs="Times New Roman"/>
          <w:color w:val="auto"/>
          <w:szCs w:val="24"/>
        </w:rPr>
        <w:t>, by the following vote:</w:t>
      </w:r>
    </w:p>
    <w:p w14:paraId="346DFEAF" w14:textId="77777777" w:rsidR="00A1566F" w:rsidRPr="00A1566F" w:rsidRDefault="00A1566F" w:rsidP="00A1566F">
      <w:pPr>
        <w:spacing w:after="0" w:line="276" w:lineRule="auto"/>
        <w:ind w:left="0" w:firstLine="0"/>
        <w:rPr>
          <w:rFonts w:ascii="Times New Roman" w:hAnsi="Times New Roman" w:cs="Times New Roman"/>
          <w:color w:val="auto"/>
          <w:szCs w:val="24"/>
        </w:rPr>
      </w:pPr>
    </w:p>
    <w:p w14:paraId="7AD05D15" w14:textId="77777777" w:rsidR="00A1566F" w:rsidRPr="00A1566F" w:rsidRDefault="00A1566F" w:rsidP="00A1566F">
      <w:pPr>
        <w:tabs>
          <w:tab w:val="left" w:pos="2250"/>
        </w:tabs>
        <w:spacing w:after="0" w:line="276" w:lineRule="auto"/>
        <w:ind w:left="720" w:hanging="720"/>
        <w:rPr>
          <w:rFonts w:ascii="Times New Roman" w:hAnsi="Times New Roman" w:cs="Times New Roman"/>
          <w:color w:val="auto"/>
          <w:szCs w:val="24"/>
        </w:rPr>
      </w:pPr>
      <w:r w:rsidRPr="00A1566F">
        <w:rPr>
          <w:rFonts w:ascii="Times New Roman" w:hAnsi="Times New Roman" w:cs="Times New Roman"/>
          <w:color w:val="auto"/>
          <w:szCs w:val="24"/>
        </w:rPr>
        <w:tab/>
        <w:t>AYES:</w:t>
      </w:r>
      <w:r w:rsidRPr="00A1566F">
        <w:rPr>
          <w:rFonts w:ascii="Times New Roman" w:hAnsi="Times New Roman" w:cs="Times New Roman"/>
          <w:color w:val="auto"/>
          <w:szCs w:val="24"/>
        </w:rPr>
        <w:tab/>
      </w:r>
      <w:r w:rsidRPr="00A1566F">
        <w:rPr>
          <w:rFonts w:ascii="Times New Roman" w:hAnsi="Times New Roman" w:cs="Times New Roman"/>
          <w:color w:val="auto"/>
          <w:szCs w:val="24"/>
        </w:rPr>
        <w:fldChar w:fldCharType="begin">
          <w:ffData>
            <w:name w:val="Text10"/>
            <w:enabled/>
            <w:calcOnExit w:val="0"/>
            <w:textInput/>
          </w:ffData>
        </w:fldChar>
      </w:r>
      <w:bookmarkStart w:id="6" w:name="Text10"/>
      <w:r w:rsidRPr="00A1566F">
        <w:rPr>
          <w:rFonts w:ascii="Times New Roman" w:hAnsi="Times New Roman" w:cs="Times New Roman"/>
          <w:color w:val="auto"/>
          <w:szCs w:val="24"/>
        </w:rPr>
        <w:instrText xml:space="preserve"> FORMTEXT </w:instrText>
      </w:r>
      <w:r w:rsidRPr="00A1566F">
        <w:rPr>
          <w:rFonts w:ascii="Times New Roman" w:hAnsi="Times New Roman" w:cs="Times New Roman"/>
          <w:color w:val="auto"/>
          <w:szCs w:val="24"/>
        </w:rPr>
      </w:r>
      <w:r w:rsidRPr="00A1566F">
        <w:rPr>
          <w:rFonts w:ascii="Times New Roman" w:hAnsi="Times New Roman" w:cs="Times New Roman"/>
          <w:color w:val="auto"/>
          <w:szCs w:val="24"/>
        </w:rPr>
        <w:fldChar w:fldCharType="separate"/>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color w:val="auto"/>
          <w:szCs w:val="24"/>
        </w:rPr>
        <w:fldChar w:fldCharType="end"/>
      </w:r>
      <w:bookmarkEnd w:id="6"/>
    </w:p>
    <w:p w14:paraId="268FE2D8" w14:textId="77777777" w:rsidR="00A1566F" w:rsidRPr="00A1566F" w:rsidRDefault="00A1566F" w:rsidP="00A1566F">
      <w:pPr>
        <w:tabs>
          <w:tab w:val="left" w:pos="2250"/>
        </w:tabs>
        <w:spacing w:after="0" w:line="276" w:lineRule="auto"/>
        <w:ind w:left="720" w:firstLine="0"/>
        <w:rPr>
          <w:rFonts w:ascii="Times New Roman" w:hAnsi="Times New Roman" w:cs="Times New Roman"/>
          <w:color w:val="auto"/>
          <w:szCs w:val="24"/>
        </w:rPr>
      </w:pPr>
      <w:r w:rsidRPr="00A1566F">
        <w:rPr>
          <w:rFonts w:ascii="Times New Roman" w:hAnsi="Times New Roman" w:cs="Times New Roman"/>
          <w:color w:val="auto"/>
          <w:szCs w:val="24"/>
        </w:rPr>
        <w:t>NOES:</w:t>
      </w:r>
      <w:r w:rsidRPr="00A1566F">
        <w:rPr>
          <w:rFonts w:ascii="Times New Roman" w:hAnsi="Times New Roman" w:cs="Times New Roman"/>
          <w:color w:val="auto"/>
          <w:szCs w:val="24"/>
        </w:rPr>
        <w:tab/>
      </w:r>
      <w:r w:rsidRPr="00A1566F">
        <w:rPr>
          <w:rFonts w:ascii="Times New Roman" w:hAnsi="Times New Roman" w:cs="Times New Roman"/>
          <w:color w:val="auto"/>
          <w:szCs w:val="24"/>
        </w:rPr>
        <w:fldChar w:fldCharType="begin">
          <w:ffData>
            <w:name w:val="Text9"/>
            <w:enabled/>
            <w:calcOnExit w:val="0"/>
            <w:textInput/>
          </w:ffData>
        </w:fldChar>
      </w:r>
      <w:bookmarkStart w:id="7" w:name="Text9"/>
      <w:r w:rsidRPr="00A1566F">
        <w:rPr>
          <w:rFonts w:ascii="Times New Roman" w:hAnsi="Times New Roman" w:cs="Times New Roman"/>
          <w:color w:val="auto"/>
          <w:szCs w:val="24"/>
        </w:rPr>
        <w:instrText xml:space="preserve"> FORMTEXT </w:instrText>
      </w:r>
      <w:r w:rsidRPr="00A1566F">
        <w:rPr>
          <w:rFonts w:ascii="Times New Roman" w:hAnsi="Times New Roman" w:cs="Times New Roman"/>
          <w:color w:val="auto"/>
          <w:szCs w:val="24"/>
        </w:rPr>
      </w:r>
      <w:r w:rsidRPr="00A1566F">
        <w:rPr>
          <w:rFonts w:ascii="Times New Roman" w:hAnsi="Times New Roman" w:cs="Times New Roman"/>
          <w:color w:val="auto"/>
          <w:szCs w:val="24"/>
        </w:rPr>
        <w:fldChar w:fldCharType="separate"/>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color w:val="auto"/>
          <w:szCs w:val="24"/>
        </w:rPr>
        <w:fldChar w:fldCharType="end"/>
      </w:r>
      <w:bookmarkEnd w:id="7"/>
    </w:p>
    <w:p w14:paraId="78FE47D1" w14:textId="77777777" w:rsidR="00A1566F" w:rsidRPr="00A1566F" w:rsidRDefault="00A1566F" w:rsidP="00A1566F">
      <w:pPr>
        <w:tabs>
          <w:tab w:val="left" w:pos="2250"/>
        </w:tabs>
        <w:spacing w:after="0" w:line="276" w:lineRule="auto"/>
        <w:ind w:left="720" w:hanging="720"/>
        <w:rPr>
          <w:rFonts w:ascii="Times New Roman" w:hAnsi="Times New Roman" w:cs="Times New Roman"/>
          <w:color w:val="auto"/>
          <w:szCs w:val="24"/>
        </w:rPr>
      </w:pPr>
      <w:r w:rsidRPr="00A1566F">
        <w:rPr>
          <w:rFonts w:ascii="Times New Roman" w:hAnsi="Times New Roman" w:cs="Times New Roman"/>
          <w:color w:val="auto"/>
          <w:szCs w:val="24"/>
        </w:rPr>
        <w:tab/>
        <w:t>ABSENT:</w:t>
      </w:r>
      <w:r w:rsidRPr="00A1566F">
        <w:rPr>
          <w:rFonts w:ascii="Times New Roman" w:hAnsi="Times New Roman" w:cs="Times New Roman"/>
          <w:color w:val="auto"/>
          <w:szCs w:val="24"/>
        </w:rPr>
        <w:tab/>
      </w:r>
      <w:r w:rsidRPr="00A1566F">
        <w:rPr>
          <w:rFonts w:ascii="Times New Roman" w:hAnsi="Times New Roman" w:cs="Times New Roman"/>
          <w:color w:val="auto"/>
          <w:szCs w:val="24"/>
        </w:rPr>
        <w:fldChar w:fldCharType="begin">
          <w:ffData>
            <w:name w:val="Text8"/>
            <w:enabled/>
            <w:calcOnExit w:val="0"/>
            <w:textInput/>
          </w:ffData>
        </w:fldChar>
      </w:r>
      <w:bookmarkStart w:id="8" w:name="Text8"/>
      <w:r w:rsidRPr="00A1566F">
        <w:rPr>
          <w:rFonts w:ascii="Times New Roman" w:hAnsi="Times New Roman" w:cs="Times New Roman"/>
          <w:color w:val="auto"/>
          <w:szCs w:val="24"/>
        </w:rPr>
        <w:instrText xml:space="preserve"> FORMTEXT </w:instrText>
      </w:r>
      <w:r w:rsidRPr="00A1566F">
        <w:rPr>
          <w:rFonts w:ascii="Times New Roman" w:hAnsi="Times New Roman" w:cs="Times New Roman"/>
          <w:color w:val="auto"/>
          <w:szCs w:val="24"/>
        </w:rPr>
      </w:r>
      <w:r w:rsidRPr="00A1566F">
        <w:rPr>
          <w:rFonts w:ascii="Times New Roman" w:hAnsi="Times New Roman" w:cs="Times New Roman"/>
          <w:color w:val="auto"/>
          <w:szCs w:val="24"/>
        </w:rPr>
        <w:fldChar w:fldCharType="separate"/>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color w:val="auto"/>
          <w:szCs w:val="24"/>
        </w:rPr>
        <w:fldChar w:fldCharType="end"/>
      </w:r>
      <w:bookmarkEnd w:id="8"/>
    </w:p>
    <w:p w14:paraId="4E16047A" w14:textId="77777777" w:rsidR="00A1566F" w:rsidRPr="00A1566F" w:rsidRDefault="00A1566F" w:rsidP="00A1566F">
      <w:pPr>
        <w:spacing w:after="0" w:line="276" w:lineRule="auto"/>
        <w:ind w:left="0" w:firstLine="0"/>
        <w:rPr>
          <w:rFonts w:ascii="Times New Roman" w:hAnsi="Times New Roman" w:cs="Times New Roman"/>
          <w:color w:val="auto"/>
          <w:szCs w:val="24"/>
        </w:rPr>
      </w:pPr>
      <w:r w:rsidRPr="00A1566F">
        <w:rPr>
          <w:rFonts w:ascii="Times New Roman" w:hAnsi="Times New Roman" w:cs="Times New Roman"/>
          <w:color w:val="auto"/>
          <w:szCs w:val="24"/>
        </w:rPr>
        <w:tab/>
        <w:t xml:space="preserve">ABSTAINED: </w:t>
      </w:r>
      <w:r w:rsidRPr="00A1566F">
        <w:rPr>
          <w:rFonts w:ascii="Times New Roman" w:hAnsi="Times New Roman" w:cs="Times New Roman"/>
          <w:color w:val="auto"/>
          <w:szCs w:val="24"/>
        </w:rPr>
        <w:fldChar w:fldCharType="begin">
          <w:ffData>
            <w:name w:val="Text7"/>
            <w:enabled/>
            <w:calcOnExit w:val="0"/>
            <w:textInput/>
          </w:ffData>
        </w:fldChar>
      </w:r>
      <w:bookmarkStart w:id="9" w:name="Text7"/>
      <w:r w:rsidRPr="00A1566F">
        <w:rPr>
          <w:rFonts w:ascii="Times New Roman" w:hAnsi="Times New Roman" w:cs="Times New Roman"/>
          <w:color w:val="auto"/>
          <w:szCs w:val="24"/>
        </w:rPr>
        <w:instrText xml:space="preserve"> FORMTEXT </w:instrText>
      </w:r>
      <w:r w:rsidRPr="00A1566F">
        <w:rPr>
          <w:rFonts w:ascii="Times New Roman" w:hAnsi="Times New Roman" w:cs="Times New Roman"/>
          <w:color w:val="auto"/>
          <w:szCs w:val="24"/>
        </w:rPr>
      </w:r>
      <w:r w:rsidRPr="00A1566F">
        <w:rPr>
          <w:rFonts w:ascii="Times New Roman" w:hAnsi="Times New Roman" w:cs="Times New Roman"/>
          <w:color w:val="auto"/>
          <w:szCs w:val="24"/>
        </w:rPr>
        <w:fldChar w:fldCharType="separate"/>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noProof/>
          <w:color w:val="auto"/>
          <w:szCs w:val="24"/>
        </w:rPr>
        <w:t> </w:t>
      </w:r>
      <w:r w:rsidRPr="00A1566F">
        <w:rPr>
          <w:rFonts w:ascii="Times New Roman" w:hAnsi="Times New Roman" w:cs="Times New Roman"/>
          <w:color w:val="auto"/>
          <w:szCs w:val="24"/>
        </w:rPr>
        <w:fldChar w:fldCharType="end"/>
      </w:r>
      <w:bookmarkEnd w:id="9"/>
    </w:p>
    <w:p w14:paraId="3DB6975C" w14:textId="77777777" w:rsidR="00A1566F" w:rsidRPr="00A1566F" w:rsidRDefault="00A1566F" w:rsidP="00A1566F">
      <w:pPr>
        <w:spacing w:after="0" w:line="276" w:lineRule="auto"/>
        <w:ind w:left="0" w:firstLine="0"/>
        <w:rPr>
          <w:rFonts w:ascii="Times New Roman" w:hAnsi="Times New Roman" w:cs="Times New Roman"/>
          <w:color w:val="auto"/>
          <w:szCs w:val="24"/>
        </w:rPr>
      </w:pPr>
    </w:p>
    <w:p w14:paraId="20D97280" w14:textId="77777777" w:rsidR="00A1566F" w:rsidRPr="00A1566F" w:rsidRDefault="00A1566F" w:rsidP="00A1566F">
      <w:pPr>
        <w:tabs>
          <w:tab w:val="left" w:pos="5400"/>
        </w:tabs>
        <w:spacing w:after="0" w:line="276" w:lineRule="auto"/>
        <w:ind w:left="0" w:firstLine="0"/>
        <w:rPr>
          <w:rFonts w:ascii="Times New Roman" w:hAnsi="Times New Roman" w:cs="Times New Roman"/>
          <w:color w:val="auto"/>
          <w:szCs w:val="24"/>
        </w:rPr>
      </w:pPr>
      <w:r w:rsidRPr="00A1566F">
        <w:rPr>
          <w:rFonts w:ascii="Times New Roman" w:hAnsi="Times New Roman" w:cs="Times New Roman"/>
          <w:color w:val="auto"/>
          <w:szCs w:val="24"/>
        </w:rPr>
        <w:tab/>
        <w:t>By__________________________</w:t>
      </w:r>
    </w:p>
    <w:p w14:paraId="510A5651" w14:textId="77777777" w:rsidR="00A1566F" w:rsidRPr="00A1566F" w:rsidRDefault="00A1566F" w:rsidP="00A1566F">
      <w:pPr>
        <w:tabs>
          <w:tab w:val="left" w:pos="5760"/>
        </w:tabs>
        <w:spacing w:after="0" w:line="276" w:lineRule="auto"/>
        <w:ind w:left="0" w:firstLine="0"/>
        <w:rPr>
          <w:rFonts w:ascii="Times New Roman" w:hAnsi="Times New Roman" w:cs="Times New Roman"/>
          <w:color w:val="auto"/>
          <w:szCs w:val="24"/>
        </w:rPr>
      </w:pPr>
      <w:r w:rsidRPr="00A1566F">
        <w:rPr>
          <w:rFonts w:ascii="Times New Roman" w:hAnsi="Times New Roman" w:cs="Times New Roman"/>
          <w:color w:val="auto"/>
          <w:szCs w:val="24"/>
        </w:rPr>
        <w:tab/>
        <w:t>Norma Wyles, City Clerk</w:t>
      </w:r>
    </w:p>
    <w:p w14:paraId="5DF265B5" w14:textId="77777777" w:rsidR="00A1566F" w:rsidRDefault="00A1566F" w:rsidP="0018080B">
      <w:pPr>
        <w:rPr>
          <w:rFonts w:ascii="Times New Roman" w:hAnsi="Times New Roman" w:cs="Times New Roman"/>
          <w:szCs w:val="24"/>
          <w:u w:val="single"/>
        </w:rPr>
      </w:pPr>
    </w:p>
    <w:sectPr w:rsidR="00A1566F" w:rsidSect="00A1566F">
      <w:footerReference w:type="even" r:id="rId7"/>
      <w:footerReference w:type="default" r:id="rId8"/>
      <w:footerReference w:type="first" r:id="rId9"/>
      <w:pgSz w:w="12240" w:h="15840"/>
      <w:pgMar w:top="1360" w:right="1340" w:bottom="1340" w:left="1320" w:header="0" w:footer="11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31DCF" w14:textId="77777777" w:rsidR="00BD43C6" w:rsidRDefault="00BD43C6">
      <w:pPr>
        <w:spacing w:after="0" w:line="240" w:lineRule="auto"/>
      </w:pPr>
      <w:r>
        <w:separator/>
      </w:r>
    </w:p>
  </w:endnote>
  <w:endnote w:type="continuationSeparator" w:id="0">
    <w:p w14:paraId="47FA3DB4" w14:textId="77777777" w:rsidR="00BD43C6" w:rsidRDefault="00BD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1153" w:tblpY="14860"/>
      <w:tblOverlap w:val="never"/>
      <w:tblW w:w="587" w:type="dxa"/>
      <w:tblInd w:w="0" w:type="dxa"/>
      <w:tblCellMar>
        <w:left w:w="160" w:type="dxa"/>
        <w:right w:w="115" w:type="dxa"/>
      </w:tblCellMar>
      <w:tblLook w:val="04A0" w:firstRow="1" w:lastRow="0" w:firstColumn="1" w:lastColumn="0" w:noHBand="0" w:noVBand="1"/>
    </w:tblPr>
    <w:tblGrid>
      <w:gridCol w:w="587"/>
    </w:tblGrid>
    <w:tr w:rsidR="00491AA9" w14:paraId="092867B3" w14:textId="77777777">
      <w:trPr>
        <w:trHeight w:val="480"/>
      </w:trPr>
      <w:tc>
        <w:tcPr>
          <w:tcW w:w="587" w:type="dxa"/>
          <w:tcBorders>
            <w:top w:val="single" w:sz="8" w:space="0" w:color="000000"/>
            <w:left w:val="single" w:sz="8" w:space="0" w:color="000000"/>
            <w:bottom w:val="single" w:sz="8" w:space="0" w:color="000000"/>
            <w:right w:val="single" w:sz="8" w:space="0" w:color="000000"/>
          </w:tcBorders>
          <w:shd w:val="clear" w:color="auto" w:fill="D3D3D3"/>
          <w:vAlign w:val="center"/>
        </w:tcPr>
        <w:p w14:paraId="4FB90CAF" w14:textId="77777777" w:rsidR="00491AA9" w:rsidRDefault="003F421C">
          <w:pPr>
            <w:spacing w:after="0" w:line="259" w:lineRule="auto"/>
            <w:ind w:left="0" w:firstLine="0"/>
          </w:pPr>
          <w:r>
            <w:fldChar w:fldCharType="begin"/>
          </w:r>
          <w:r>
            <w:instrText xml:space="preserve"> PAGE   \* MERGEFORMAT </w:instrText>
          </w:r>
          <w:r>
            <w:fldChar w:fldCharType="separate"/>
          </w:r>
          <w:r>
            <w:rPr>
              <w:rFonts w:ascii="Arial" w:eastAsia="Arial" w:hAnsi="Arial" w:cs="Arial"/>
              <w:sz w:val="16"/>
            </w:rPr>
            <w:t>437</w:t>
          </w:r>
          <w:r>
            <w:rPr>
              <w:rFonts w:ascii="Arial" w:eastAsia="Arial" w:hAnsi="Arial" w:cs="Arial"/>
              <w:sz w:val="16"/>
            </w:rPr>
            <w:fldChar w:fldCharType="end"/>
          </w:r>
        </w:p>
      </w:tc>
    </w:tr>
  </w:tbl>
  <w:p w14:paraId="6E1EF47F" w14:textId="77777777" w:rsidR="00491AA9" w:rsidRDefault="00491AA9">
    <w:pPr>
      <w:spacing w:after="0" w:line="259" w:lineRule="auto"/>
      <w:ind w:left="-1440" w:right="10807"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934A" w14:textId="510E7D6C" w:rsidR="00DA4C2A" w:rsidRPr="00DA4C2A" w:rsidRDefault="00DA4C2A">
    <w:pPr>
      <w:pStyle w:val="Footer"/>
      <w:rPr>
        <w:sz w:val="16"/>
        <w:szCs w:val="16"/>
      </w:rPr>
    </w:pPr>
    <w:r w:rsidRPr="00DA4C2A">
      <w:rPr>
        <w:sz w:val="16"/>
        <w:szCs w:val="16"/>
      </w:rPr>
      <w:t>03/2022/</w:t>
    </w:r>
    <w:r w:rsidR="00BB16F5">
      <w:rPr>
        <w:sz w:val="16"/>
        <w:szCs w:val="16"/>
      </w:rPr>
      <w:t>liz/</w:t>
    </w:r>
    <w:r w:rsidRPr="00DA4C2A">
      <w:rPr>
        <w:sz w:val="16"/>
        <w:szCs w:val="16"/>
      </w:rPr>
      <w:t>A22-0052/Ord/MilitaryEquipment</w:t>
    </w:r>
  </w:p>
  <w:p w14:paraId="6910DA8E" w14:textId="77777777" w:rsidR="00491AA9" w:rsidRDefault="00491AA9">
    <w:pPr>
      <w:spacing w:after="0" w:line="259" w:lineRule="auto"/>
      <w:ind w:left="-1440" w:right="10807"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1153" w:tblpY="14860"/>
      <w:tblOverlap w:val="never"/>
      <w:tblW w:w="587" w:type="dxa"/>
      <w:tblInd w:w="0" w:type="dxa"/>
      <w:tblCellMar>
        <w:left w:w="160" w:type="dxa"/>
        <w:right w:w="115" w:type="dxa"/>
      </w:tblCellMar>
      <w:tblLook w:val="04A0" w:firstRow="1" w:lastRow="0" w:firstColumn="1" w:lastColumn="0" w:noHBand="0" w:noVBand="1"/>
    </w:tblPr>
    <w:tblGrid>
      <w:gridCol w:w="587"/>
    </w:tblGrid>
    <w:tr w:rsidR="00491AA9" w14:paraId="23C056BA" w14:textId="77777777">
      <w:trPr>
        <w:trHeight w:val="480"/>
      </w:trPr>
      <w:tc>
        <w:tcPr>
          <w:tcW w:w="587" w:type="dxa"/>
          <w:tcBorders>
            <w:top w:val="single" w:sz="8" w:space="0" w:color="000000"/>
            <w:left w:val="single" w:sz="8" w:space="0" w:color="000000"/>
            <w:bottom w:val="single" w:sz="8" w:space="0" w:color="000000"/>
            <w:right w:val="single" w:sz="8" w:space="0" w:color="000000"/>
          </w:tcBorders>
          <w:shd w:val="clear" w:color="auto" w:fill="D3D3D3"/>
          <w:vAlign w:val="center"/>
        </w:tcPr>
        <w:p w14:paraId="1D9622C3" w14:textId="77777777" w:rsidR="00491AA9" w:rsidRDefault="003F421C">
          <w:pPr>
            <w:spacing w:after="0" w:line="259" w:lineRule="auto"/>
            <w:ind w:left="0" w:firstLine="0"/>
          </w:pPr>
          <w:r>
            <w:fldChar w:fldCharType="begin"/>
          </w:r>
          <w:r>
            <w:instrText xml:space="preserve"> PAGE   \* MERGEFORMAT </w:instrText>
          </w:r>
          <w:r>
            <w:fldChar w:fldCharType="separate"/>
          </w:r>
          <w:r>
            <w:rPr>
              <w:rFonts w:ascii="Arial" w:eastAsia="Arial" w:hAnsi="Arial" w:cs="Arial"/>
              <w:sz w:val="16"/>
            </w:rPr>
            <w:t>437</w:t>
          </w:r>
          <w:r>
            <w:rPr>
              <w:rFonts w:ascii="Arial" w:eastAsia="Arial" w:hAnsi="Arial" w:cs="Arial"/>
              <w:sz w:val="16"/>
            </w:rPr>
            <w:fldChar w:fldCharType="end"/>
          </w:r>
        </w:p>
      </w:tc>
    </w:tr>
  </w:tbl>
  <w:p w14:paraId="24CBE6C7" w14:textId="77777777" w:rsidR="00491AA9" w:rsidRDefault="00491AA9">
    <w:pPr>
      <w:spacing w:after="0" w:line="259" w:lineRule="auto"/>
      <w:ind w:left="-1440" w:right="10807"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CF397" w14:textId="77777777" w:rsidR="00BD43C6" w:rsidRDefault="00BD43C6">
      <w:pPr>
        <w:spacing w:after="0" w:line="240" w:lineRule="auto"/>
      </w:pPr>
      <w:r>
        <w:separator/>
      </w:r>
    </w:p>
  </w:footnote>
  <w:footnote w:type="continuationSeparator" w:id="0">
    <w:p w14:paraId="7F763DFE" w14:textId="77777777" w:rsidR="00BD43C6" w:rsidRDefault="00BD4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BE3"/>
    <w:multiLevelType w:val="hybridMultilevel"/>
    <w:tmpl w:val="5BFAF304"/>
    <w:lvl w:ilvl="0" w:tplc="65829B4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66CAC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3E93F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50C52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9883E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6CA0D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52D00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F2BFE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E8E15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F15839"/>
    <w:multiLevelType w:val="hybridMultilevel"/>
    <w:tmpl w:val="0210654C"/>
    <w:lvl w:ilvl="0" w:tplc="C30E727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D3CDE"/>
    <w:multiLevelType w:val="hybridMultilevel"/>
    <w:tmpl w:val="BE52DCF4"/>
    <w:lvl w:ilvl="0" w:tplc="1834C532">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31652E91"/>
    <w:multiLevelType w:val="hybridMultilevel"/>
    <w:tmpl w:val="A2DC4E70"/>
    <w:lvl w:ilvl="0" w:tplc="682CB5F2">
      <w:start w:val="1"/>
      <w:numFmt w:val="upp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45ED4B77"/>
    <w:multiLevelType w:val="hybridMultilevel"/>
    <w:tmpl w:val="D12E8654"/>
    <w:lvl w:ilvl="0" w:tplc="B9188568">
      <w:start w:val="3"/>
      <w:numFmt w:val="upp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D3D3D3"/>
        <w:vertAlign w:val="baseline"/>
      </w:rPr>
    </w:lvl>
    <w:lvl w:ilvl="1" w:tplc="595814B4">
      <w:start w:val="1"/>
      <w:numFmt w:val="decimal"/>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D3D3D3"/>
        <w:vertAlign w:val="baseline"/>
      </w:rPr>
    </w:lvl>
    <w:lvl w:ilvl="2" w:tplc="AC8CE55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D3D3D3"/>
        <w:vertAlign w:val="baseline"/>
      </w:rPr>
    </w:lvl>
    <w:lvl w:ilvl="3" w:tplc="1F4AB96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D3D3D3"/>
        <w:vertAlign w:val="baseline"/>
      </w:rPr>
    </w:lvl>
    <w:lvl w:ilvl="4" w:tplc="4EC2E1B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D3D3D3"/>
        <w:vertAlign w:val="baseline"/>
      </w:rPr>
    </w:lvl>
    <w:lvl w:ilvl="5" w:tplc="19E83C9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D3D3D3"/>
        <w:vertAlign w:val="baseline"/>
      </w:rPr>
    </w:lvl>
    <w:lvl w:ilvl="6" w:tplc="5056622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D3D3D3"/>
        <w:vertAlign w:val="baseline"/>
      </w:rPr>
    </w:lvl>
    <w:lvl w:ilvl="7" w:tplc="59629EB4">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D3D3D3"/>
        <w:vertAlign w:val="baseline"/>
      </w:rPr>
    </w:lvl>
    <w:lvl w:ilvl="8" w:tplc="0D48C6E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D3D3D3"/>
        <w:vertAlign w:val="baseline"/>
      </w:rPr>
    </w:lvl>
  </w:abstractNum>
  <w:abstractNum w:abstractNumId="5" w15:restartNumberingAfterBreak="0">
    <w:nsid w:val="48826CEA"/>
    <w:multiLevelType w:val="hybridMultilevel"/>
    <w:tmpl w:val="1C46077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D086E"/>
    <w:multiLevelType w:val="hybridMultilevel"/>
    <w:tmpl w:val="0FF6A97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F5961"/>
    <w:multiLevelType w:val="hybridMultilevel"/>
    <w:tmpl w:val="4844E694"/>
    <w:lvl w:ilvl="0" w:tplc="68841D3C">
      <w:start w:val="1"/>
      <w:numFmt w:val="decimal"/>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A8797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2CF36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52EDE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5A151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1C19E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AAE52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3247C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6E06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0450E4"/>
    <w:multiLevelType w:val="hybridMultilevel"/>
    <w:tmpl w:val="FDDEE0A4"/>
    <w:lvl w:ilvl="0" w:tplc="ACB655B4">
      <w:start w:val="1"/>
      <w:numFmt w:val="upp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08D22E">
      <w:start w:val="1"/>
      <w:numFmt w:val="decimal"/>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8A724A">
      <w:start w:val="1"/>
      <w:numFmt w:val="lowerRoman"/>
      <w:lvlText w:val="%3"/>
      <w:lvlJc w:val="left"/>
      <w:pPr>
        <w:ind w:left="1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FC35CE">
      <w:start w:val="1"/>
      <w:numFmt w:val="decimal"/>
      <w:lvlText w:val="%4"/>
      <w:lvlJc w:val="left"/>
      <w:pPr>
        <w:ind w:left="2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DE2CA4">
      <w:start w:val="1"/>
      <w:numFmt w:val="lowerLetter"/>
      <w:lvlText w:val="%5"/>
      <w:lvlJc w:val="left"/>
      <w:pPr>
        <w:ind w:left="3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F0DBEA">
      <w:start w:val="1"/>
      <w:numFmt w:val="lowerRoman"/>
      <w:lvlText w:val="%6"/>
      <w:lvlJc w:val="left"/>
      <w:pPr>
        <w:ind w:left="3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4EC392">
      <w:start w:val="1"/>
      <w:numFmt w:val="decimal"/>
      <w:lvlText w:val="%7"/>
      <w:lvlJc w:val="left"/>
      <w:pPr>
        <w:ind w:left="4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F61BFE">
      <w:start w:val="1"/>
      <w:numFmt w:val="lowerLetter"/>
      <w:lvlText w:val="%8"/>
      <w:lvlJc w:val="left"/>
      <w:pPr>
        <w:ind w:left="5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70A50E">
      <w:start w:val="1"/>
      <w:numFmt w:val="lowerRoman"/>
      <w:lvlText w:val="%9"/>
      <w:lvlJc w:val="left"/>
      <w:pPr>
        <w:ind w:left="60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5704FA"/>
    <w:multiLevelType w:val="hybridMultilevel"/>
    <w:tmpl w:val="E264D7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33786"/>
    <w:multiLevelType w:val="hybridMultilevel"/>
    <w:tmpl w:val="7B7CE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C91E2E"/>
    <w:multiLevelType w:val="hybridMultilevel"/>
    <w:tmpl w:val="0FF6A974"/>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1F503B9"/>
    <w:multiLevelType w:val="hybridMultilevel"/>
    <w:tmpl w:val="C29C4CE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47AEE"/>
    <w:multiLevelType w:val="hybridMultilevel"/>
    <w:tmpl w:val="837E02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308E4"/>
    <w:multiLevelType w:val="hybridMultilevel"/>
    <w:tmpl w:val="208C16BE"/>
    <w:lvl w:ilvl="0" w:tplc="04090015">
      <w:start w:val="1"/>
      <w:numFmt w:val="upperLetter"/>
      <w:lvlText w:val="%1."/>
      <w:lvlJc w:val="left"/>
      <w:pPr>
        <w:ind w:left="630" w:hanging="360"/>
      </w:pPr>
    </w:lvl>
    <w:lvl w:ilvl="1" w:tplc="0409000F">
      <w:start w:val="1"/>
      <w:numFmt w:val="decimal"/>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EF14144"/>
    <w:multiLevelType w:val="hybridMultilevel"/>
    <w:tmpl w:val="3DA8D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4"/>
  </w:num>
  <w:num w:numId="5">
    <w:abstractNumId w:val="5"/>
  </w:num>
  <w:num w:numId="6">
    <w:abstractNumId w:val="10"/>
  </w:num>
  <w:num w:numId="7">
    <w:abstractNumId w:val="1"/>
  </w:num>
  <w:num w:numId="8">
    <w:abstractNumId w:val="12"/>
  </w:num>
  <w:num w:numId="9">
    <w:abstractNumId w:val="14"/>
  </w:num>
  <w:num w:numId="10">
    <w:abstractNumId w:val="9"/>
  </w:num>
  <w:num w:numId="11">
    <w:abstractNumId w:val="13"/>
  </w:num>
  <w:num w:numId="12">
    <w:abstractNumId w:val="6"/>
  </w:num>
  <w:num w:numId="13">
    <w:abstractNumId w:val="11"/>
  </w:num>
  <w:num w:numId="14">
    <w:abstractNumId w:val="1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EvKQUlga8d7s6uXOPKoF+NdCGyGomWYyGcooDs8zYIYT6jgNRCD+ae+Nf6YEgS8MQV8IGbHJmm7Y6vZG0WTxJw==" w:salt="t9zbxSgzW1wGhTSrheNFK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A9"/>
    <w:rsid w:val="00006B15"/>
    <w:rsid w:val="0018080B"/>
    <w:rsid w:val="00187836"/>
    <w:rsid w:val="0019101C"/>
    <w:rsid w:val="001F5DC4"/>
    <w:rsid w:val="0027154E"/>
    <w:rsid w:val="002B3CF6"/>
    <w:rsid w:val="00306FFC"/>
    <w:rsid w:val="0034006B"/>
    <w:rsid w:val="003F421C"/>
    <w:rsid w:val="00465E8E"/>
    <w:rsid w:val="00485CA3"/>
    <w:rsid w:val="00491AA9"/>
    <w:rsid w:val="004A1B8B"/>
    <w:rsid w:val="004C736D"/>
    <w:rsid w:val="005116F9"/>
    <w:rsid w:val="00521FB7"/>
    <w:rsid w:val="00541D43"/>
    <w:rsid w:val="005D3B1C"/>
    <w:rsid w:val="005D7B01"/>
    <w:rsid w:val="00692F86"/>
    <w:rsid w:val="006D4F1C"/>
    <w:rsid w:val="007443C6"/>
    <w:rsid w:val="00751A12"/>
    <w:rsid w:val="007664A2"/>
    <w:rsid w:val="007A7C69"/>
    <w:rsid w:val="00823DC7"/>
    <w:rsid w:val="00826F99"/>
    <w:rsid w:val="008645A4"/>
    <w:rsid w:val="008C5A1E"/>
    <w:rsid w:val="008E334F"/>
    <w:rsid w:val="00900298"/>
    <w:rsid w:val="009718CF"/>
    <w:rsid w:val="009A05A6"/>
    <w:rsid w:val="009F6859"/>
    <w:rsid w:val="00A1566F"/>
    <w:rsid w:val="00A50F02"/>
    <w:rsid w:val="00A6335A"/>
    <w:rsid w:val="00A71A5D"/>
    <w:rsid w:val="00A9388D"/>
    <w:rsid w:val="00AD6697"/>
    <w:rsid w:val="00AF634D"/>
    <w:rsid w:val="00B0109E"/>
    <w:rsid w:val="00B2279F"/>
    <w:rsid w:val="00B35CE5"/>
    <w:rsid w:val="00B41FC1"/>
    <w:rsid w:val="00B47B79"/>
    <w:rsid w:val="00B76D0B"/>
    <w:rsid w:val="00BB16F5"/>
    <w:rsid w:val="00BC5465"/>
    <w:rsid w:val="00BD43C6"/>
    <w:rsid w:val="00C15B7B"/>
    <w:rsid w:val="00C44837"/>
    <w:rsid w:val="00CF1F03"/>
    <w:rsid w:val="00D02611"/>
    <w:rsid w:val="00D32D3B"/>
    <w:rsid w:val="00D71479"/>
    <w:rsid w:val="00DA0F3C"/>
    <w:rsid w:val="00DA4C2A"/>
    <w:rsid w:val="00DB2C17"/>
    <w:rsid w:val="00DD17A5"/>
    <w:rsid w:val="00E15E86"/>
    <w:rsid w:val="00E37CF2"/>
    <w:rsid w:val="00EE5BAB"/>
    <w:rsid w:val="00F4316E"/>
    <w:rsid w:val="00F80806"/>
    <w:rsid w:val="00FB6604"/>
    <w:rsid w:val="00FC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9C680"/>
  <w15:docId w15:val="{E5C6D2EC-14FB-4C0A-894E-B4CBE2BC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18" w:right="240"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80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06"/>
    <w:rPr>
      <w:rFonts w:ascii="Calibri" w:eastAsia="Calibri" w:hAnsi="Calibri" w:cs="Calibri"/>
      <w:color w:val="000000"/>
      <w:sz w:val="24"/>
    </w:rPr>
  </w:style>
  <w:style w:type="paragraph" w:styleId="ListParagraph">
    <w:name w:val="List Paragraph"/>
    <w:basedOn w:val="Normal"/>
    <w:uiPriority w:val="34"/>
    <w:qFormat/>
    <w:rsid w:val="00F80806"/>
    <w:pPr>
      <w:ind w:left="720"/>
      <w:contextualSpacing/>
    </w:pPr>
  </w:style>
  <w:style w:type="character" w:customStyle="1" w:styleId="unlinked-ref">
    <w:name w:val="unlinked-ref"/>
    <w:basedOn w:val="DefaultParagraphFont"/>
    <w:rsid w:val="006D4F1C"/>
  </w:style>
  <w:style w:type="paragraph" w:styleId="Revision">
    <w:name w:val="Revision"/>
    <w:hidden/>
    <w:uiPriority w:val="99"/>
    <w:semiHidden/>
    <w:rsid w:val="00F4316E"/>
    <w:pPr>
      <w:spacing w:after="0" w:line="240" w:lineRule="auto"/>
    </w:pPr>
    <w:rPr>
      <w:rFonts w:ascii="Calibri" w:eastAsia="Calibri" w:hAnsi="Calibri" w:cs="Calibri"/>
      <w:color w:val="000000"/>
      <w:sz w:val="24"/>
    </w:rPr>
  </w:style>
  <w:style w:type="paragraph" w:styleId="Footer">
    <w:name w:val="footer"/>
    <w:basedOn w:val="Normal"/>
    <w:link w:val="FooterChar"/>
    <w:uiPriority w:val="99"/>
    <w:unhideWhenUsed/>
    <w:rsid w:val="00DA4C2A"/>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DA4C2A"/>
    <w:rPr>
      <w:rFonts w:cs="Times New Roman"/>
    </w:rPr>
  </w:style>
  <w:style w:type="paragraph" w:styleId="BodyText">
    <w:name w:val="Body Text"/>
    <w:basedOn w:val="Normal"/>
    <w:link w:val="BodyTextChar"/>
    <w:uiPriority w:val="1"/>
    <w:semiHidden/>
    <w:unhideWhenUsed/>
    <w:qFormat/>
    <w:rsid w:val="00A1566F"/>
    <w:pPr>
      <w:widowControl w:val="0"/>
      <w:autoSpaceDE w:val="0"/>
      <w:autoSpaceDN w:val="0"/>
      <w:spacing w:after="0" w:line="240" w:lineRule="auto"/>
      <w:ind w:left="0" w:firstLine="0"/>
    </w:pPr>
    <w:rPr>
      <w:rFonts w:ascii="Times New Roman" w:eastAsia="Times New Roman" w:hAnsi="Times New Roman" w:cs="Times New Roman"/>
      <w:color w:val="auto"/>
      <w:szCs w:val="24"/>
      <w:lang w:bidi="en-US"/>
    </w:rPr>
  </w:style>
  <w:style w:type="character" w:customStyle="1" w:styleId="BodyTextChar">
    <w:name w:val="Body Text Char"/>
    <w:basedOn w:val="DefaultParagraphFont"/>
    <w:link w:val="BodyText"/>
    <w:uiPriority w:val="1"/>
    <w:semiHidden/>
    <w:rsid w:val="00A1566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937520">
      <w:bodyDiv w:val="1"/>
      <w:marLeft w:val="0"/>
      <w:marRight w:val="0"/>
      <w:marTop w:val="0"/>
      <w:marBottom w:val="0"/>
      <w:divBdr>
        <w:top w:val="none" w:sz="0" w:space="0" w:color="auto"/>
        <w:left w:val="none" w:sz="0" w:space="0" w:color="auto"/>
        <w:bottom w:val="none" w:sz="0" w:space="0" w:color="auto"/>
        <w:right w:val="none" w:sz="0" w:space="0" w:color="auto"/>
      </w:divBdr>
    </w:div>
    <w:div w:id="2000376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737</Words>
  <Characters>4207</Characters>
  <Application>Microsoft Office Word</Application>
  <DocSecurity>0</DocSecurity>
  <PresentationFormat>
  </PresentationFormat>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Liz Zarate</cp:lastModifiedBy>
  <cp:revision>10</cp:revision>
  <dcterms:created xsi:type="dcterms:W3CDTF">2022-03-05T01:09:00Z</dcterms:created>
  <dcterms:modified xsi:type="dcterms:W3CDTF">2022-03-11T00:27:00Z</dcterms:modified>
</cp:coreProperties>
</file>